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D6"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r w:rsidRPr="00C16245">
        <w:rPr>
          <w:rFonts w:ascii="Times New Roman" w:eastAsia="Times New Roman" w:hAnsi="Times New Roman" w:cs="Times New Roman"/>
          <w:bCs/>
          <w:iCs/>
          <w:sz w:val="28"/>
          <w:szCs w:val="28"/>
          <w:lang w:val="uk-UA" w:eastAsia="ru-RU"/>
        </w:rPr>
        <w:t>Заклад дошкільної освіти(ясла</w:t>
      </w:r>
      <w:r>
        <w:rPr>
          <w:rFonts w:ascii="Times New Roman" w:eastAsia="Times New Roman" w:hAnsi="Times New Roman" w:cs="Times New Roman"/>
          <w:b/>
          <w:bCs/>
          <w:iCs/>
          <w:sz w:val="28"/>
          <w:szCs w:val="28"/>
          <w:lang w:val="uk-UA" w:eastAsia="ru-RU"/>
        </w:rPr>
        <w:t>-</w:t>
      </w:r>
      <w:r w:rsidRPr="00C16245">
        <w:rPr>
          <w:rFonts w:ascii="Times New Roman" w:eastAsia="Times New Roman" w:hAnsi="Times New Roman" w:cs="Times New Roman"/>
          <w:bCs/>
          <w:iCs/>
          <w:sz w:val="28"/>
          <w:szCs w:val="28"/>
          <w:lang w:val="uk-UA" w:eastAsia="ru-RU"/>
        </w:rPr>
        <w:t>садок)</w:t>
      </w:r>
      <w:r>
        <w:rPr>
          <w:rFonts w:ascii="Times New Roman" w:eastAsia="Times New Roman" w:hAnsi="Times New Roman" w:cs="Times New Roman"/>
          <w:bCs/>
          <w:iCs/>
          <w:sz w:val="28"/>
          <w:szCs w:val="28"/>
          <w:lang w:val="uk-UA" w:eastAsia="ru-RU"/>
        </w:rPr>
        <w:t>№1 «Дзвіночок»</w:t>
      </w: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Сарненської міської ради</w:t>
      </w: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2060"/>
          <w:sz w:val="56"/>
          <w:szCs w:val="56"/>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2060"/>
          <w:sz w:val="56"/>
          <w:szCs w:val="56"/>
          <w:lang w:val="uk-UA" w:eastAsia="ru-RU"/>
        </w:rPr>
      </w:pPr>
      <w:r w:rsidRPr="00C16245">
        <w:rPr>
          <w:rFonts w:ascii="Times New Roman" w:eastAsia="Times New Roman" w:hAnsi="Times New Roman" w:cs="Times New Roman"/>
          <w:bCs/>
          <w:iCs/>
          <w:color w:val="002060"/>
          <w:sz w:val="56"/>
          <w:szCs w:val="56"/>
          <w:lang w:val="uk-UA" w:eastAsia="ru-RU"/>
        </w:rPr>
        <w:t>Вплив нетрадиційного фізкультурного обладнання на розвиток рухової активності дітей</w:t>
      </w: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r w:rsidRPr="00C16245">
        <w:rPr>
          <w:rFonts w:ascii="Times New Roman" w:eastAsia="Times New Roman" w:hAnsi="Times New Roman" w:cs="Times New Roman"/>
          <w:bCs/>
          <w:iCs/>
          <w:color w:val="000000" w:themeColor="text1"/>
          <w:sz w:val="28"/>
          <w:szCs w:val="28"/>
          <w:lang w:val="uk-UA" w:eastAsia="ru-RU"/>
        </w:rPr>
        <w:t>(з</w:t>
      </w:r>
      <w:r>
        <w:rPr>
          <w:rFonts w:ascii="Times New Roman" w:eastAsia="Times New Roman" w:hAnsi="Times New Roman" w:cs="Times New Roman"/>
          <w:bCs/>
          <w:iCs/>
          <w:color w:val="000000" w:themeColor="text1"/>
          <w:sz w:val="28"/>
          <w:szCs w:val="28"/>
          <w:lang w:val="uk-UA" w:eastAsia="ru-RU"/>
        </w:rPr>
        <w:t xml:space="preserve"> </w:t>
      </w:r>
      <w:r w:rsidRPr="00C16245">
        <w:rPr>
          <w:rFonts w:ascii="Times New Roman" w:eastAsia="Times New Roman" w:hAnsi="Times New Roman" w:cs="Times New Roman"/>
          <w:bCs/>
          <w:iCs/>
          <w:color w:val="000000" w:themeColor="text1"/>
          <w:sz w:val="28"/>
          <w:szCs w:val="28"/>
          <w:lang w:val="uk-UA" w:eastAsia="ru-RU"/>
        </w:rPr>
        <w:t>до</w:t>
      </w:r>
      <w:r>
        <w:rPr>
          <w:rFonts w:ascii="Times New Roman" w:eastAsia="Times New Roman" w:hAnsi="Times New Roman" w:cs="Times New Roman"/>
          <w:bCs/>
          <w:iCs/>
          <w:color w:val="000000" w:themeColor="text1"/>
          <w:sz w:val="28"/>
          <w:szCs w:val="28"/>
          <w:lang w:val="uk-UA" w:eastAsia="ru-RU"/>
        </w:rPr>
        <w:t>свіду роботи)</w:t>
      </w: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r>
        <w:rPr>
          <w:rFonts w:ascii="Times New Roman" w:eastAsia="Times New Roman" w:hAnsi="Times New Roman" w:cs="Times New Roman"/>
          <w:bCs/>
          <w:iCs/>
          <w:color w:val="000000" w:themeColor="text1"/>
          <w:sz w:val="28"/>
          <w:szCs w:val="28"/>
          <w:lang w:val="uk-UA" w:eastAsia="ru-RU"/>
        </w:rPr>
        <w:t>Підготувала інструктор з фізкультури</w:t>
      </w:r>
    </w:p>
    <w:p w:rsidR="00C16245" w:rsidRDefault="00C16245" w:rsidP="00C16245">
      <w:pPr>
        <w:shd w:val="clear" w:color="auto" w:fill="FFFFFF"/>
        <w:spacing w:after="0" w:line="240" w:lineRule="auto"/>
        <w:jc w:val="right"/>
        <w:rPr>
          <w:rFonts w:ascii="Times New Roman" w:eastAsia="Times New Roman" w:hAnsi="Times New Roman" w:cs="Times New Roman"/>
          <w:bCs/>
          <w:iCs/>
          <w:color w:val="000000" w:themeColor="text1"/>
          <w:sz w:val="28"/>
          <w:szCs w:val="28"/>
          <w:lang w:val="uk-UA" w:eastAsia="ru-RU"/>
        </w:rPr>
      </w:pPr>
      <w:r>
        <w:rPr>
          <w:rFonts w:ascii="Times New Roman" w:eastAsia="Times New Roman" w:hAnsi="Times New Roman" w:cs="Times New Roman"/>
          <w:bCs/>
          <w:iCs/>
          <w:color w:val="000000" w:themeColor="text1"/>
          <w:sz w:val="28"/>
          <w:szCs w:val="28"/>
          <w:lang w:val="uk-UA" w:eastAsia="ru-RU"/>
        </w:rPr>
        <w:t>Людмила Довгопола</w:t>
      </w:r>
    </w:p>
    <w:p w:rsidR="007678E2" w:rsidRDefault="00C16245" w:rsidP="007678E2">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r>
        <w:rPr>
          <w:rFonts w:ascii="Times New Roman" w:eastAsia="Times New Roman" w:hAnsi="Times New Roman" w:cs="Times New Roman"/>
          <w:bCs/>
          <w:iCs/>
          <w:color w:val="000000" w:themeColor="text1"/>
          <w:sz w:val="28"/>
          <w:szCs w:val="28"/>
          <w:lang w:val="uk-UA" w:eastAsia="ru-RU"/>
        </w:rPr>
        <w:t>2023р.</w:t>
      </w:r>
    </w:p>
    <w:p w:rsidR="007678E2" w:rsidRDefault="003515A1" w:rsidP="007678E2">
      <w:pPr>
        <w:shd w:val="clear" w:color="auto" w:fill="FFFFFF"/>
        <w:spacing w:after="0" w:line="240" w:lineRule="auto"/>
        <w:jc w:val="center"/>
        <w:rPr>
          <w:rFonts w:ascii="Times New Roman" w:eastAsia="Times New Roman" w:hAnsi="Times New Roman" w:cs="Times New Roman"/>
          <w:bCs/>
          <w:iCs/>
          <w:sz w:val="28"/>
          <w:szCs w:val="28"/>
          <w:lang w:val="uk-UA" w:eastAsia="ru-RU"/>
        </w:rPr>
      </w:pPr>
      <w:r w:rsidRPr="007678E2">
        <w:rPr>
          <w:rFonts w:ascii="Times New Roman" w:eastAsia="Times New Roman" w:hAnsi="Times New Roman" w:cs="Times New Roman"/>
          <w:bCs/>
          <w:iCs/>
          <w:sz w:val="28"/>
          <w:szCs w:val="28"/>
          <w:lang w:val="uk-UA" w:eastAsia="ru-RU"/>
        </w:rPr>
        <w:lastRenderedPageBreak/>
        <w:t>Забезпечення</w:t>
      </w:r>
      <w:r w:rsidRPr="007678E2">
        <w:rPr>
          <w:rFonts w:ascii="Times New Roman" w:eastAsia="Times New Roman" w:hAnsi="Times New Roman" w:cs="Times New Roman"/>
          <w:bCs/>
          <w:i/>
          <w:iCs/>
          <w:sz w:val="28"/>
          <w:szCs w:val="28"/>
          <w:lang w:val="uk-UA" w:eastAsia="ru-RU"/>
        </w:rPr>
        <w:t xml:space="preserve"> </w:t>
      </w:r>
      <w:r w:rsidRPr="007678E2">
        <w:rPr>
          <w:rFonts w:ascii="Times New Roman" w:eastAsia="Times New Roman" w:hAnsi="Times New Roman" w:cs="Times New Roman"/>
          <w:bCs/>
          <w:iCs/>
          <w:sz w:val="28"/>
          <w:szCs w:val="28"/>
          <w:lang w:val="uk-UA" w:eastAsia="ru-RU"/>
        </w:rPr>
        <w:t>успішного фізичного</w:t>
      </w:r>
      <w:r w:rsidRPr="007678E2">
        <w:rPr>
          <w:rFonts w:ascii="Times New Roman" w:eastAsia="Times New Roman" w:hAnsi="Times New Roman" w:cs="Times New Roman"/>
          <w:bCs/>
          <w:i/>
          <w:iCs/>
          <w:sz w:val="28"/>
          <w:szCs w:val="28"/>
          <w:lang w:val="uk-UA" w:eastAsia="ru-RU"/>
        </w:rPr>
        <w:t xml:space="preserve"> </w:t>
      </w:r>
      <w:r w:rsidRPr="007678E2">
        <w:rPr>
          <w:rFonts w:ascii="Times New Roman" w:eastAsia="Times New Roman" w:hAnsi="Times New Roman" w:cs="Times New Roman"/>
          <w:bCs/>
          <w:iCs/>
          <w:sz w:val="28"/>
          <w:szCs w:val="28"/>
          <w:lang w:val="uk-UA" w:eastAsia="ru-RU"/>
        </w:rPr>
        <w:t>розвитку</w:t>
      </w:r>
      <w:r>
        <w:rPr>
          <w:rFonts w:ascii="Times New Roman" w:eastAsia="Times New Roman" w:hAnsi="Times New Roman" w:cs="Times New Roman"/>
          <w:bCs/>
          <w:iCs/>
          <w:sz w:val="28"/>
          <w:szCs w:val="28"/>
          <w:lang w:val="uk-UA" w:eastAsia="ru-RU"/>
        </w:rPr>
        <w:t xml:space="preserve"> дитини,зміцнення її здоров’я завжди було , є і буде одним з пріорітетних завдань педагогічної роботи з дошкільниками. У програмі розвитку дитини дошкільного вік</w:t>
      </w:r>
      <w:r w:rsidR="007678E2">
        <w:rPr>
          <w:rFonts w:ascii="Times New Roman" w:eastAsia="Times New Roman" w:hAnsi="Times New Roman" w:cs="Times New Roman"/>
          <w:bCs/>
          <w:iCs/>
          <w:sz w:val="28"/>
          <w:szCs w:val="28"/>
          <w:lang w:val="uk-UA" w:eastAsia="ru-RU"/>
        </w:rPr>
        <w:t xml:space="preserve">у «Українське дошкілля» фізичний розвиток </w:t>
      </w:r>
      <w:r>
        <w:rPr>
          <w:rFonts w:ascii="Times New Roman" w:eastAsia="Times New Roman" w:hAnsi="Times New Roman" w:cs="Times New Roman"/>
          <w:bCs/>
          <w:iCs/>
          <w:sz w:val="28"/>
          <w:szCs w:val="28"/>
          <w:lang w:val="uk-UA" w:eastAsia="ru-RU"/>
        </w:rPr>
        <w:t xml:space="preserve"> дитини стоїть на першому місті.</w:t>
      </w:r>
    </w:p>
    <w:p w:rsidR="00490674" w:rsidRPr="007678E2" w:rsidRDefault="003E2563" w:rsidP="007678E2">
      <w:pPr>
        <w:shd w:val="clear" w:color="auto" w:fill="FFFFFF"/>
        <w:spacing w:after="0" w:line="240" w:lineRule="auto"/>
        <w:jc w:val="center"/>
        <w:rPr>
          <w:rFonts w:ascii="Times New Roman" w:eastAsia="Times New Roman" w:hAnsi="Times New Roman" w:cs="Times New Roman"/>
          <w:bCs/>
          <w:iCs/>
          <w:color w:val="000000" w:themeColor="text1"/>
          <w:sz w:val="28"/>
          <w:szCs w:val="28"/>
          <w:lang w:val="uk-UA" w:eastAsia="ru-RU"/>
        </w:rPr>
      </w:pPr>
      <w:r>
        <w:rPr>
          <w:rFonts w:ascii="Times New Roman" w:eastAsia="Times New Roman" w:hAnsi="Times New Roman" w:cs="Times New Roman"/>
          <w:bCs/>
          <w:iCs/>
          <w:sz w:val="28"/>
          <w:szCs w:val="28"/>
          <w:lang w:val="uk-UA" w:eastAsia="ru-RU"/>
        </w:rPr>
        <w:t>Головна мета фізичного розвитку дитини-забезпечення її задоволення від рухової діяльності і досягнутих у ній результатів,створення комфортних умов життєдіяльності дошкільнят.</w:t>
      </w:r>
      <w:r w:rsidR="00490674" w:rsidRPr="003515A1">
        <w:rPr>
          <w:rFonts w:ascii="Times New Roman" w:eastAsia="Times New Roman" w:hAnsi="Times New Roman" w:cs="Times New Roman"/>
          <w:sz w:val="28"/>
          <w:szCs w:val="28"/>
          <w:lang w:val="uk-UA" w:eastAsia="ru-RU"/>
        </w:rPr>
        <w:t xml:space="preserve">Одне із основних завдань, визначених Законом України «Про дошкільну освіту» – збереження та зміцнення фізичного, психічного і духовного здоров’я дитини. </w:t>
      </w:r>
      <w:r w:rsidR="00490674" w:rsidRPr="00AA73D6">
        <w:rPr>
          <w:rFonts w:ascii="Times New Roman" w:eastAsia="Times New Roman" w:hAnsi="Times New Roman" w:cs="Times New Roman"/>
          <w:sz w:val="28"/>
          <w:szCs w:val="28"/>
          <w:lang w:eastAsia="ru-RU"/>
        </w:rPr>
        <w:t xml:space="preserve">Проблеми фізичного розвитку дошкільнят, зміцнення та збереження їхнього здоров’я ніколи не втрачають своєї актуальності. Особливо це стосується умов сьогодення, в умовах активного впровадження комп’ютерних технологій різко знизилась рухова активність дітей, як наслідок підвищився відсоток дітей з ослабленим здоров’ям. Саме тому, відповідно до Базового компоненту дошкільної освіти фізичне виховання дошкільнят є обов’язковою складовою повноцінного розвитку дітей й спрямоване насамперед на охорону та зміцнення їх психічного та фізичного здоров’я, підвищення захисних сил організму, виховання стійкого інтересу до рухової активності, звички до здорового способу життя, формування життєво-необхідних рухових умінь, навичок та фізичних якостей (швидкість, спритність, витривалість, гнучкість), </w:t>
      </w:r>
      <w:r>
        <w:rPr>
          <w:rFonts w:ascii="Times New Roman" w:eastAsia="Times New Roman" w:hAnsi="Times New Roman" w:cs="Times New Roman"/>
          <w:sz w:val="28"/>
          <w:szCs w:val="28"/>
          <w:lang w:eastAsia="ru-RU"/>
        </w:rPr>
        <w:t xml:space="preserve">формування культури здоров’я. </w:t>
      </w:r>
      <w:r w:rsidR="00490674" w:rsidRPr="00AA73D6">
        <w:rPr>
          <w:rFonts w:ascii="Times New Roman" w:eastAsia="Times New Roman" w:hAnsi="Times New Roman" w:cs="Times New Roman"/>
          <w:b/>
          <w:bCs/>
          <w:i/>
          <w:iCs/>
          <w:sz w:val="28"/>
          <w:szCs w:val="28"/>
          <w:lang w:eastAsia="ru-RU"/>
        </w:rPr>
        <w:t> </w:t>
      </w:r>
      <w:r w:rsidR="00490674" w:rsidRPr="00AA73D6">
        <w:rPr>
          <w:rFonts w:ascii="Times New Roman" w:eastAsia="Times New Roman" w:hAnsi="Times New Roman" w:cs="Times New Roman"/>
          <w:sz w:val="28"/>
          <w:szCs w:val="28"/>
          <w:lang w:eastAsia="ru-RU"/>
        </w:rPr>
        <w:t>Підвищення ефективності фізкультурно-оздоровчої роботи спрямоване насамперед на охорону та зміцнення фізичного та психічного здоров’я дітей, підвищення захисних сил організму, виховання стійкого інтересу до рухової активності, формування життєво-необхідних рухових умінь, навичок та фізичних якостей (швидкість, спритність, витривалість, гнучкість) через використання нетрадиційного фізкультурного обладнання.</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AA73D6">
        <w:rPr>
          <w:rFonts w:ascii="Times New Roman" w:eastAsia="Times New Roman" w:hAnsi="Times New Roman" w:cs="Times New Roman"/>
          <w:sz w:val="28"/>
          <w:szCs w:val="28"/>
          <w:lang w:eastAsia="ru-RU"/>
        </w:rPr>
        <w:t xml:space="preserve">За підсумками проведеної роботи розвиток рухових умінь, навичок та фізичних якостей дітей підвищився. Використання нетрадиційного фізкультурного обладнання підвищило результативність навчально – виховного процесу, сприяло формуванню у дітей стійкого інтересу до занять фізичною культурою, що є однією з найважливіших умов формування </w:t>
      </w:r>
      <w:proofErr w:type="gramStart"/>
      <w:r w:rsidRPr="00AA73D6">
        <w:rPr>
          <w:rFonts w:ascii="Times New Roman" w:eastAsia="Times New Roman" w:hAnsi="Times New Roman" w:cs="Times New Roman"/>
          <w:sz w:val="28"/>
          <w:szCs w:val="28"/>
          <w:lang w:eastAsia="ru-RU"/>
        </w:rPr>
        <w:t>мотивації  здорового</w:t>
      </w:r>
      <w:proofErr w:type="gramEnd"/>
      <w:r w:rsidRPr="00AA73D6">
        <w:rPr>
          <w:rFonts w:ascii="Times New Roman" w:eastAsia="Times New Roman" w:hAnsi="Times New Roman" w:cs="Times New Roman"/>
          <w:sz w:val="28"/>
          <w:szCs w:val="28"/>
          <w:lang w:eastAsia="ru-RU"/>
        </w:rPr>
        <w:t xml:space="preserve"> способу життя.</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Дошкільний період є одним з найбільш відповідальних періодів життя людини у формуванні фізичного здоров'я та культурних навичок, що забезпечують його вдосконалення, зміцнення та збереження в майбутньому. Фізичне здоров'я є головною умовою духовного і морального здоров'я дитини. У період дошкільного життя дитини закладається фундамент здоров'я, формуються життєво необхідні рухові навички, вміння, розвиваються важливі фізичні якості, що свідчить про необхідність правильного фізичного виховання, яке має сприяти оздоровленню і повноцінному розвитку дитини.</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lastRenderedPageBreak/>
        <w:t>В своїх спостереженнях я помітила, що в сучасному суспільстві пріоритетним стає інтелектуальний розвиток дитини. Діти в більшості відчувають «руховий дефіцит», тобто кількість рухів, вироблених ними протягом дня, нижче норми. Це збільшує статичне навантаження на певні групи м'язів, знижується сила та їх працездатність, що часто є причиною порушення функцій організму.</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Збільшення інтелектуальних і статистичних навантажень, що неминуче порушують гігієнічні основи режиму життя дошкільників, організм яких за своїми морфо-функціо</w:t>
      </w:r>
      <w:r w:rsidRPr="00AA73D6">
        <w:rPr>
          <w:rFonts w:ascii="Times New Roman" w:eastAsia="Times New Roman" w:hAnsi="Times New Roman" w:cs="Times New Roman"/>
          <w:sz w:val="28"/>
          <w:szCs w:val="28"/>
          <w:lang w:eastAsia="ru-RU"/>
        </w:rPr>
        <w:softHyphen/>
        <w:t>на</w:t>
      </w:r>
      <w:r w:rsidRPr="00AA73D6">
        <w:rPr>
          <w:rFonts w:ascii="Times New Roman" w:eastAsia="Times New Roman" w:hAnsi="Times New Roman" w:cs="Times New Roman"/>
          <w:sz w:val="28"/>
          <w:szCs w:val="28"/>
          <w:lang w:eastAsia="ru-RU"/>
        </w:rPr>
        <w:softHyphen/>
        <w:t>ль</w:t>
      </w:r>
      <w:r w:rsidRPr="00AA73D6">
        <w:rPr>
          <w:rFonts w:ascii="Times New Roman" w:eastAsia="Times New Roman" w:hAnsi="Times New Roman" w:cs="Times New Roman"/>
          <w:sz w:val="28"/>
          <w:szCs w:val="28"/>
          <w:lang w:eastAsia="ru-RU"/>
        </w:rPr>
        <w:softHyphen/>
        <w:t>ними та психофізіологічними особливостями та можливостями далекий від категорії зрілості, може привести до виражених порушень соматичного та психічного здоров’я. На погіршення здоров’я дошкільників впливає зростання розумового та фізичного навантаження в режимі дня. Самостійна рухова актив</w:t>
      </w:r>
      <w:r w:rsidR="00A42A8E">
        <w:rPr>
          <w:rFonts w:ascii="Times New Roman" w:eastAsia="Times New Roman" w:hAnsi="Times New Roman" w:cs="Times New Roman"/>
          <w:sz w:val="28"/>
          <w:szCs w:val="28"/>
          <w:lang w:eastAsia="ru-RU"/>
        </w:rPr>
        <w:t>ність дітей на п'ятому - шостому</w:t>
      </w:r>
      <w:r w:rsidRPr="00AA73D6">
        <w:rPr>
          <w:rFonts w:ascii="Times New Roman" w:eastAsia="Times New Roman" w:hAnsi="Times New Roman" w:cs="Times New Roman"/>
          <w:sz w:val="28"/>
          <w:szCs w:val="28"/>
          <w:lang w:eastAsia="ru-RU"/>
        </w:rPr>
        <w:t xml:space="preserve"> році життя все більше обмежується створеними умовами в дитячому садку і сім'ї (збільшується тривалість навчальних занять з переважанням статичних поз), а також зростаючими пізнавальними інтересами дітей (комп'ютерні ігри, конструювання, п</w:t>
      </w:r>
      <w:r w:rsidR="007828EB">
        <w:rPr>
          <w:rFonts w:ascii="Times New Roman" w:eastAsia="Times New Roman" w:hAnsi="Times New Roman" w:cs="Times New Roman"/>
          <w:sz w:val="28"/>
          <w:szCs w:val="28"/>
          <w:lang w:eastAsia="ru-RU"/>
        </w:rPr>
        <w:t xml:space="preserve">ерегляд </w:t>
      </w:r>
      <w:proofErr w:type="gramStart"/>
      <w:r w:rsidR="007828EB">
        <w:rPr>
          <w:rFonts w:ascii="Times New Roman" w:eastAsia="Times New Roman" w:hAnsi="Times New Roman" w:cs="Times New Roman"/>
          <w:sz w:val="28"/>
          <w:szCs w:val="28"/>
          <w:lang w:eastAsia="ru-RU"/>
        </w:rPr>
        <w:t xml:space="preserve">телепередач </w:t>
      </w:r>
      <w:r w:rsidRPr="00AA73D6">
        <w:rPr>
          <w:rFonts w:ascii="Times New Roman" w:eastAsia="Times New Roman" w:hAnsi="Times New Roman" w:cs="Times New Roman"/>
          <w:sz w:val="28"/>
          <w:szCs w:val="28"/>
          <w:lang w:eastAsia="ru-RU"/>
        </w:rPr>
        <w:t xml:space="preserve"> і</w:t>
      </w:r>
      <w:proofErr w:type="gramEnd"/>
      <w:r w:rsidRPr="00AA73D6">
        <w:rPr>
          <w:rFonts w:ascii="Times New Roman" w:eastAsia="Times New Roman" w:hAnsi="Times New Roman" w:cs="Times New Roman"/>
          <w:sz w:val="28"/>
          <w:szCs w:val="28"/>
          <w:lang w:eastAsia="ru-RU"/>
        </w:rPr>
        <w:t xml:space="preserve"> т. д.). У зв'язку з цим саме у дітей цього віку вже можуть сформуватися шкідливі звички малорухливого способу життя. Діти можуть перевтомлюватися, їх здоров’я, працездатність та емоційне благополуччя погіршуються. Ці прояви можуть спричинити шкільну дезадаптацію в подальшому.</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Я переконана, що забезпечення успішного фізичного розвитку дитини, зміцнення її здоров’я завжди було, є і буде одним з пріоритетних завдань моєї роботи з дошкільнятами.</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Головною метою фізичного розвитку дитини вважаю за</w:t>
      </w:r>
      <w:r w:rsidRPr="00AA73D6">
        <w:rPr>
          <w:rFonts w:ascii="Times New Roman" w:eastAsia="Times New Roman" w:hAnsi="Times New Roman" w:cs="Times New Roman"/>
          <w:sz w:val="28"/>
          <w:szCs w:val="28"/>
          <w:lang w:eastAsia="ru-RU"/>
        </w:rPr>
        <w:softHyphen/>
        <w:t>безпечення її задоволення від рухової діяльності і досягнутих у ній результатів, створення комфорт</w:t>
      </w:r>
      <w:r w:rsidRPr="00AA73D6">
        <w:rPr>
          <w:rFonts w:ascii="Times New Roman" w:eastAsia="Times New Roman" w:hAnsi="Times New Roman" w:cs="Times New Roman"/>
          <w:sz w:val="28"/>
          <w:szCs w:val="28"/>
          <w:lang w:eastAsia="ru-RU"/>
        </w:rPr>
        <w:softHyphen/>
        <w:t>них умов життєдіяльності дошкільнят.</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b/>
          <w:bCs/>
          <w:sz w:val="28"/>
          <w:szCs w:val="28"/>
          <w:lang w:eastAsia="ru-RU"/>
        </w:rPr>
        <w:t>В своїй роботі визначила основні завдання фізичного розвитку дитини:</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збагачувати уявлення дитини про свій орга</w:t>
      </w:r>
      <w:r w:rsidRPr="00AA73D6">
        <w:rPr>
          <w:rFonts w:ascii="Times New Roman" w:eastAsia="Times New Roman" w:hAnsi="Times New Roman" w:cs="Times New Roman"/>
          <w:sz w:val="28"/>
          <w:szCs w:val="28"/>
          <w:lang w:eastAsia="ru-RU"/>
        </w:rPr>
        <w:softHyphen/>
        <w:t>нізм та здоров’я;</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формувати потребу систематично займатися фізкультурою, спортом, загартовуватися, дбати про здоров’я своє та близьких людей;</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розвивати фізичні якості: швидкість, сприт</w:t>
      </w:r>
      <w:r w:rsidRPr="00AA73D6">
        <w:rPr>
          <w:rFonts w:ascii="Times New Roman" w:eastAsia="Times New Roman" w:hAnsi="Times New Roman" w:cs="Times New Roman"/>
          <w:sz w:val="28"/>
          <w:szCs w:val="28"/>
          <w:lang w:eastAsia="ru-RU"/>
        </w:rPr>
        <w:softHyphen/>
        <w:t>ність, загальну витривалість, гнучкість і силу, орі</w:t>
      </w:r>
      <w:r w:rsidRPr="00AA73D6">
        <w:rPr>
          <w:rFonts w:ascii="Times New Roman" w:eastAsia="Times New Roman" w:hAnsi="Times New Roman" w:cs="Times New Roman"/>
          <w:sz w:val="28"/>
          <w:szCs w:val="28"/>
          <w:lang w:eastAsia="ru-RU"/>
        </w:rPr>
        <w:softHyphen/>
        <w:t>єнтацію у просторі, чуття рівноваги;</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підтримувати інтерес до занять фізкультурою, різних видів спорту, визначних подій спортивного життя в Україні та світі;</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спонукати дитину виявляти спритність, витри</w:t>
      </w:r>
      <w:r w:rsidRPr="00AA73D6">
        <w:rPr>
          <w:rFonts w:ascii="Times New Roman" w:eastAsia="Times New Roman" w:hAnsi="Times New Roman" w:cs="Times New Roman"/>
          <w:sz w:val="28"/>
          <w:szCs w:val="28"/>
          <w:lang w:eastAsia="ru-RU"/>
        </w:rPr>
        <w:softHyphen/>
        <w:t>валість, сміливість і винахідливість;</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 xml:space="preserve">виховувати позитивне ставлення до фізичних вправ, ігор і загартовуючих процедур, до правил особистої гігієни, дотримання режиму дня, коректне </w:t>
      </w:r>
      <w:r w:rsidRPr="00AA73D6">
        <w:rPr>
          <w:rFonts w:ascii="Times New Roman" w:eastAsia="Times New Roman" w:hAnsi="Times New Roman" w:cs="Times New Roman"/>
          <w:sz w:val="28"/>
          <w:szCs w:val="28"/>
          <w:lang w:eastAsia="ru-RU"/>
        </w:rPr>
        <w:lastRenderedPageBreak/>
        <w:t>ставлення до ровесни</w:t>
      </w:r>
      <w:r w:rsidRPr="00AA73D6">
        <w:rPr>
          <w:rFonts w:ascii="Times New Roman" w:eastAsia="Times New Roman" w:hAnsi="Times New Roman" w:cs="Times New Roman"/>
          <w:sz w:val="28"/>
          <w:szCs w:val="28"/>
          <w:lang w:eastAsia="ru-RU"/>
        </w:rPr>
        <w:softHyphen/>
        <w:t>ків, співпереживання з приводу їхніх невдач, ба</w:t>
      </w:r>
      <w:r w:rsidRPr="00AA73D6">
        <w:rPr>
          <w:rFonts w:ascii="Times New Roman" w:eastAsia="Times New Roman" w:hAnsi="Times New Roman" w:cs="Times New Roman"/>
          <w:sz w:val="28"/>
          <w:szCs w:val="28"/>
          <w:lang w:eastAsia="ru-RU"/>
        </w:rPr>
        <w:softHyphen/>
        <w:t>жання допомогти, самостійність, організованість і дисциплінованість;</w:t>
      </w:r>
    </w:p>
    <w:p w:rsidR="00490674" w:rsidRPr="00AA73D6" w:rsidRDefault="00490674" w:rsidP="00490674">
      <w:pPr>
        <w:numPr>
          <w:ilvl w:val="0"/>
          <w:numId w:val="4"/>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формувати початкові навички самообслуговування, природних рухів загально</w:t>
      </w:r>
      <w:r w:rsidRPr="00AA73D6">
        <w:rPr>
          <w:rFonts w:ascii="Times New Roman" w:eastAsia="Times New Roman" w:hAnsi="Times New Roman" w:cs="Times New Roman"/>
          <w:sz w:val="28"/>
          <w:szCs w:val="28"/>
          <w:lang w:eastAsia="ru-RU"/>
        </w:rPr>
        <w:softHyphen/>
        <w:t>роз</w:t>
      </w:r>
      <w:r w:rsidRPr="00AA73D6">
        <w:rPr>
          <w:rFonts w:ascii="Times New Roman" w:eastAsia="Times New Roman" w:hAnsi="Times New Roman" w:cs="Times New Roman"/>
          <w:sz w:val="28"/>
          <w:szCs w:val="28"/>
          <w:lang w:eastAsia="ru-RU"/>
        </w:rPr>
        <w:softHyphen/>
        <w:t>ви</w:t>
      </w:r>
      <w:r w:rsidRPr="00AA73D6">
        <w:rPr>
          <w:rFonts w:ascii="Times New Roman" w:eastAsia="Times New Roman" w:hAnsi="Times New Roman" w:cs="Times New Roman"/>
          <w:sz w:val="28"/>
          <w:szCs w:val="28"/>
          <w:lang w:eastAsia="ru-RU"/>
        </w:rPr>
        <w:softHyphen/>
        <w:t>ваючого характеру, основи ритміки, правильної постави, уміння орієнтуватися в просторі, участь в колективних діях (іграх, розвагах і святах), культури поведінки.</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Для успішного розв’язання оздоровчих, освітніх та виховних цілей комплексно використовую</w:t>
      </w:r>
      <w:r w:rsidRPr="00AA73D6">
        <w:rPr>
          <w:rFonts w:ascii="Times New Roman" w:eastAsia="Times New Roman" w:hAnsi="Times New Roman" w:cs="Times New Roman"/>
          <w:b/>
          <w:bCs/>
          <w:sz w:val="28"/>
          <w:szCs w:val="28"/>
          <w:lang w:eastAsia="ru-RU"/>
        </w:rPr>
        <w:t> традиційні форми роботи</w:t>
      </w:r>
      <w:r w:rsidRPr="00AA73D6">
        <w:rPr>
          <w:rFonts w:ascii="Times New Roman" w:eastAsia="Times New Roman" w:hAnsi="Times New Roman" w:cs="Times New Roman"/>
          <w:sz w:val="28"/>
          <w:szCs w:val="28"/>
          <w:lang w:eastAsia="ru-RU"/>
        </w:rPr>
        <w:t>:</w:t>
      </w:r>
    </w:p>
    <w:p w:rsidR="00490674" w:rsidRPr="00AA73D6" w:rsidRDefault="00490674" w:rsidP="00490674">
      <w:pPr>
        <w:numPr>
          <w:ilvl w:val="0"/>
          <w:numId w:val="5"/>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заняття з фізичної культури;</w:t>
      </w:r>
    </w:p>
    <w:p w:rsidR="00490674" w:rsidRPr="00AA73D6" w:rsidRDefault="00490674" w:rsidP="00490674">
      <w:pPr>
        <w:numPr>
          <w:ilvl w:val="0"/>
          <w:numId w:val="5"/>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фізкультурно-оздоровчі заходи (ранкова гім</w:t>
      </w:r>
      <w:r w:rsidRPr="00AA73D6">
        <w:rPr>
          <w:rFonts w:ascii="Times New Roman" w:eastAsia="Times New Roman" w:hAnsi="Times New Roman" w:cs="Times New Roman"/>
          <w:sz w:val="28"/>
          <w:szCs w:val="28"/>
          <w:lang w:eastAsia="ru-RU"/>
        </w:rPr>
        <w:softHyphen/>
        <w:t>настика, гімнастика після денного сну, фізкультхвилинки, фіз</w:t>
      </w:r>
      <w:r w:rsidR="007828EB">
        <w:rPr>
          <w:rFonts w:ascii="Times New Roman" w:eastAsia="Times New Roman" w:hAnsi="Times New Roman" w:cs="Times New Roman"/>
          <w:sz w:val="28"/>
          <w:szCs w:val="28"/>
          <w:lang w:val="uk-UA" w:eastAsia="ru-RU"/>
        </w:rPr>
        <w:t>культ</w:t>
      </w:r>
      <w:r w:rsidRPr="00AA73D6">
        <w:rPr>
          <w:rFonts w:ascii="Times New Roman" w:eastAsia="Times New Roman" w:hAnsi="Times New Roman" w:cs="Times New Roman"/>
          <w:sz w:val="28"/>
          <w:szCs w:val="28"/>
          <w:lang w:eastAsia="ru-RU"/>
        </w:rPr>
        <w:t>паузи, загартовуючі про</w:t>
      </w:r>
      <w:r w:rsidRPr="00AA73D6">
        <w:rPr>
          <w:rFonts w:ascii="Times New Roman" w:eastAsia="Times New Roman" w:hAnsi="Times New Roman" w:cs="Times New Roman"/>
          <w:sz w:val="28"/>
          <w:szCs w:val="28"/>
          <w:lang w:eastAsia="ru-RU"/>
        </w:rPr>
        <w:softHyphen/>
        <w:t>цедури);</w:t>
      </w:r>
    </w:p>
    <w:p w:rsidR="007828EB" w:rsidRDefault="00490674" w:rsidP="00490674">
      <w:pPr>
        <w:numPr>
          <w:ilvl w:val="0"/>
          <w:numId w:val="5"/>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різні форми організації рухової активності в повсякденні (фізичні вправи на прогулянках, фізкультурні свята і розваги, дитячий туризм, рухливі ігри, самостійна рухова діяльність, дні та тижні здоров’я, індивідуальна робота з фі</w:t>
      </w:r>
      <w:r w:rsidRPr="00AA73D6">
        <w:rPr>
          <w:rFonts w:ascii="Times New Roman" w:eastAsia="Times New Roman" w:hAnsi="Times New Roman" w:cs="Times New Roman"/>
          <w:sz w:val="28"/>
          <w:szCs w:val="28"/>
          <w:lang w:eastAsia="ru-RU"/>
        </w:rPr>
        <w:softHyphen/>
        <w:t>з</w:t>
      </w:r>
      <w:r w:rsidR="007828EB">
        <w:rPr>
          <w:rFonts w:ascii="Times New Roman" w:eastAsia="Times New Roman" w:hAnsi="Times New Roman" w:cs="Times New Roman"/>
          <w:sz w:val="28"/>
          <w:szCs w:val="28"/>
          <w:lang w:eastAsia="ru-RU"/>
        </w:rPr>
        <w:t>ичного виховання тощо)</w:t>
      </w:r>
    </w:p>
    <w:p w:rsidR="00490674" w:rsidRPr="00AA73D6" w:rsidRDefault="00490674" w:rsidP="002108C1">
      <w:p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7828EB">
        <w:rPr>
          <w:rFonts w:ascii="Times New Roman" w:eastAsia="Times New Roman" w:hAnsi="Times New Roman" w:cs="Times New Roman"/>
          <w:sz w:val="28"/>
          <w:szCs w:val="28"/>
          <w:lang w:eastAsia="ru-RU"/>
        </w:rPr>
        <w:t xml:space="preserve">Я переконана, що у будь-якому цивілізованому суспільстві немає більш важливої і головної цінності, ніж здоров'я дітей, а отже, пріоритет повинен бути відданий вирішенню </w:t>
      </w:r>
      <w:proofErr w:type="gramStart"/>
      <w:r w:rsidRPr="007828EB">
        <w:rPr>
          <w:rFonts w:ascii="Times New Roman" w:eastAsia="Times New Roman" w:hAnsi="Times New Roman" w:cs="Times New Roman"/>
          <w:sz w:val="28"/>
          <w:szCs w:val="28"/>
          <w:lang w:eastAsia="ru-RU"/>
        </w:rPr>
        <w:t>в першу</w:t>
      </w:r>
      <w:proofErr w:type="gramEnd"/>
      <w:r w:rsidRPr="007828EB">
        <w:rPr>
          <w:rFonts w:ascii="Times New Roman" w:eastAsia="Times New Roman" w:hAnsi="Times New Roman" w:cs="Times New Roman"/>
          <w:sz w:val="28"/>
          <w:szCs w:val="28"/>
          <w:lang w:eastAsia="ru-RU"/>
        </w:rPr>
        <w:t xml:space="preserve"> чергу завдань, пов'язаних з дитячим здоров'ям. Рухова активність дітей дошкільного віку є природною біологічною потребою, оскільки ступінь задоволення якої багато в чому визначає подальший функціональний і структурний розвиток дитячого організму. Не випадково Е. Арнін вважав високу рухову діяльність дитини цього віку «її природною стихією». Рух становить основу практично будь-якої діяльності дитини, тому, щоб задовольнити фізіологічну потребу дітей у русі, потрібно добитися хорошого рівня здоров'я та фізичного розвитку дітей.</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Спираючись на думки фахівців в галузі фізичного виховання дошкільників (Е.С. Вільчковський, М. Єфименко), які стверджують, що саме в дошкільному віці в результаті цілеспрямованого педагогічного впливу формується здоров'я, створюються передумови для розвитку витривалості, швидкісно-силових якостей, відбувається вдосконалення діяльності основних фізичних систем організму, почала пошук нових підходів для залучення дітей до занять фізкультурою і спортом, розвиваючи інтерес до руху як життєвої потреби,  бажання бути спритним, сильним, сміливим.</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На мою думку фізичний та інтелектуальний розвиток має відбуватися паралельно.  Для цього створила цікаве і змістовне розвивальне </w:t>
      </w:r>
      <w:r w:rsidRPr="00AA73D6">
        <w:rPr>
          <w:rFonts w:ascii="Times New Roman" w:eastAsia="Times New Roman" w:hAnsi="Times New Roman" w:cs="Times New Roman"/>
          <w:b/>
          <w:bCs/>
          <w:i/>
          <w:iCs/>
          <w:sz w:val="28"/>
          <w:szCs w:val="28"/>
          <w:lang w:eastAsia="ru-RU"/>
        </w:rPr>
        <w:t>предметно-ігрового середовище,</w:t>
      </w:r>
      <w:r w:rsidRPr="00AA73D6">
        <w:rPr>
          <w:rFonts w:ascii="Times New Roman" w:eastAsia="Times New Roman" w:hAnsi="Times New Roman" w:cs="Times New Roman"/>
          <w:sz w:val="28"/>
          <w:szCs w:val="28"/>
          <w:lang w:eastAsia="ru-RU"/>
        </w:rPr>
        <w:t xml:space="preserve"> раціонально облаштоване, помірно насичене, яке служить фоном для епізодичних </w:t>
      </w:r>
      <w:proofErr w:type="gramStart"/>
      <w:r w:rsidRPr="00AA73D6">
        <w:rPr>
          <w:rFonts w:ascii="Times New Roman" w:eastAsia="Times New Roman" w:hAnsi="Times New Roman" w:cs="Times New Roman"/>
          <w:sz w:val="28"/>
          <w:szCs w:val="28"/>
          <w:lang w:eastAsia="ru-RU"/>
        </w:rPr>
        <w:t>рухових  дій</w:t>
      </w:r>
      <w:proofErr w:type="gramEnd"/>
      <w:r w:rsidRPr="00AA73D6">
        <w:rPr>
          <w:rFonts w:ascii="Times New Roman" w:eastAsia="Times New Roman" w:hAnsi="Times New Roman" w:cs="Times New Roman"/>
          <w:sz w:val="28"/>
          <w:szCs w:val="28"/>
          <w:lang w:eastAsia="ru-RU"/>
        </w:rPr>
        <w:t>,   є стимулом, спонуканням для розгортання та активізації</w:t>
      </w:r>
      <w:r w:rsidR="002108C1">
        <w:rPr>
          <w:rFonts w:ascii="Times New Roman" w:eastAsia="Times New Roman" w:hAnsi="Times New Roman" w:cs="Times New Roman"/>
          <w:sz w:val="28"/>
          <w:szCs w:val="28"/>
          <w:lang w:eastAsia="ru-RU"/>
        </w:rPr>
        <w:t xml:space="preserve"> дитячої рухової діяльності </w:t>
      </w:r>
      <w:r w:rsidRPr="00AA73D6">
        <w:rPr>
          <w:rFonts w:ascii="Times New Roman" w:eastAsia="Times New Roman" w:hAnsi="Times New Roman" w:cs="Times New Roman"/>
          <w:sz w:val="28"/>
          <w:szCs w:val="28"/>
          <w:lang w:eastAsia="ru-RU"/>
        </w:rPr>
        <w:t xml:space="preserve">. Для цього використовую </w:t>
      </w:r>
      <w:r w:rsidRPr="002108C1">
        <w:rPr>
          <w:rFonts w:ascii="Times New Roman" w:eastAsia="Times New Roman" w:hAnsi="Times New Roman" w:cs="Times New Roman"/>
          <w:b/>
          <w:sz w:val="28"/>
          <w:szCs w:val="28"/>
          <w:lang w:eastAsia="ru-RU"/>
        </w:rPr>
        <w:t>фізкультурне нестандартне обладнання</w:t>
      </w:r>
      <w:r w:rsidRPr="00AA73D6">
        <w:rPr>
          <w:rFonts w:ascii="Times New Roman" w:eastAsia="Times New Roman" w:hAnsi="Times New Roman" w:cs="Times New Roman"/>
          <w:sz w:val="28"/>
          <w:szCs w:val="28"/>
          <w:lang w:eastAsia="ru-RU"/>
        </w:rPr>
        <w:t xml:space="preserve"> виготовлене </w:t>
      </w:r>
      <w:r w:rsidR="002108C1">
        <w:rPr>
          <w:rFonts w:ascii="Times New Roman" w:eastAsia="Times New Roman" w:hAnsi="Times New Roman" w:cs="Times New Roman"/>
          <w:sz w:val="28"/>
          <w:szCs w:val="28"/>
          <w:lang w:val="uk-UA" w:eastAsia="ru-RU"/>
        </w:rPr>
        <w:t xml:space="preserve">як </w:t>
      </w:r>
      <w:proofErr w:type="gramStart"/>
      <w:r w:rsidR="002108C1">
        <w:rPr>
          <w:rFonts w:ascii="Times New Roman" w:eastAsia="Times New Roman" w:hAnsi="Times New Roman" w:cs="Times New Roman"/>
          <w:sz w:val="28"/>
          <w:szCs w:val="28"/>
          <w:lang w:val="uk-UA" w:eastAsia="ru-RU"/>
        </w:rPr>
        <w:lastRenderedPageBreak/>
        <w:t>власноруч  так</w:t>
      </w:r>
      <w:proofErr w:type="gramEnd"/>
      <w:r w:rsidR="002108C1">
        <w:rPr>
          <w:rFonts w:ascii="Times New Roman" w:eastAsia="Times New Roman" w:hAnsi="Times New Roman" w:cs="Times New Roman"/>
          <w:sz w:val="28"/>
          <w:szCs w:val="28"/>
          <w:lang w:val="uk-UA" w:eastAsia="ru-RU"/>
        </w:rPr>
        <w:t xml:space="preserve"> і куплене,яке використовую на заняттях з фізкультури,під час рухливих ігор.</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 xml:space="preserve"> Особливе місце в моїй роботі посідає </w:t>
      </w:r>
      <w:r w:rsidRPr="002108C1">
        <w:rPr>
          <w:rFonts w:ascii="Times New Roman" w:eastAsia="Times New Roman" w:hAnsi="Times New Roman" w:cs="Times New Roman"/>
          <w:b/>
          <w:sz w:val="28"/>
          <w:szCs w:val="28"/>
          <w:lang w:eastAsia="ru-RU"/>
        </w:rPr>
        <w:t>профілактика плоскостопості</w:t>
      </w:r>
      <w:r w:rsidRPr="00AA73D6">
        <w:rPr>
          <w:rFonts w:ascii="Times New Roman" w:eastAsia="Times New Roman" w:hAnsi="Times New Roman" w:cs="Times New Roman"/>
          <w:sz w:val="28"/>
          <w:szCs w:val="28"/>
          <w:lang w:eastAsia="ru-RU"/>
        </w:rPr>
        <w:t xml:space="preserve"> та корекція вад постави. Ці на перший погляд, не дуже серйозні порушення надалі можуть призвести до багатьох розладів різних функціональних систем організму. Гарний оздоровчій ефект у профілактиці плоскостопості – це різні види ходьби:</w:t>
      </w:r>
    </w:p>
    <w:p w:rsidR="00490674" w:rsidRPr="00AA73D6" w:rsidRDefault="00AC5B0E" w:rsidP="00490674">
      <w:pPr>
        <w:numPr>
          <w:ilvl w:val="0"/>
          <w:numId w:val="6"/>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ходьба </w:t>
      </w:r>
      <w:r w:rsidR="00490674" w:rsidRPr="00AA73D6">
        <w:rPr>
          <w:rFonts w:ascii="Times New Roman" w:eastAsia="Times New Roman" w:hAnsi="Times New Roman" w:cs="Times New Roman"/>
          <w:sz w:val="28"/>
          <w:szCs w:val="28"/>
          <w:lang w:eastAsia="ru-RU"/>
        </w:rPr>
        <w:t xml:space="preserve"> канату</w:t>
      </w:r>
      <w:proofErr w:type="gramEnd"/>
      <w:r w:rsidR="00490674" w:rsidRPr="00AA73D6">
        <w:rPr>
          <w:rFonts w:ascii="Times New Roman" w:eastAsia="Times New Roman" w:hAnsi="Times New Roman" w:cs="Times New Roman"/>
          <w:sz w:val="28"/>
          <w:szCs w:val="28"/>
          <w:lang w:eastAsia="ru-RU"/>
        </w:rPr>
        <w:t>, по дерев’яним</w:t>
      </w:r>
      <w:r>
        <w:rPr>
          <w:rFonts w:ascii="Times New Roman" w:eastAsia="Times New Roman" w:hAnsi="Times New Roman" w:cs="Times New Roman"/>
          <w:sz w:val="28"/>
          <w:szCs w:val="28"/>
          <w:lang w:val="uk-UA" w:eastAsia="ru-RU"/>
        </w:rPr>
        <w:t>,</w:t>
      </w:r>
      <w:r w:rsidR="00490674" w:rsidRPr="00AA73D6">
        <w:rPr>
          <w:rFonts w:ascii="Times New Roman" w:eastAsia="Times New Roman" w:hAnsi="Times New Roman" w:cs="Times New Roman"/>
          <w:sz w:val="28"/>
          <w:szCs w:val="28"/>
          <w:lang w:eastAsia="ru-RU"/>
        </w:rPr>
        <w:t xml:space="preserve"> гімнастичн</w:t>
      </w:r>
      <w:r>
        <w:rPr>
          <w:rFonts w:ascii="Times New Roman" w:eastAsia="Times New Roman" w:hAnsi="Times New Roman" w:cs="Times New Roman"/>
          <w:sz w:val="28"/>
          <w:szCs w:val="28"/>
          <w:lang w:eastAsia="ru-RU"/>
        </w:rPr>
        <w:t xml:space="preserve">им палицям, </w:t>
      </w:r>
      <w:r w:rsidR="00490674" w:rsidRPr="00AA73D6">
        <w:rPr>
          <w:rFonts w:ascii="Times New Roman" w:eastAsia="Times New Roman" w:hAnsi="Times New Roman" w:cs="Times New Roman"/>
          <w:sz w:val="28"/>
          <w:szCs w:val="28"/>
          <w:lang w:eastAsia="ru-RU"/>
        </w:rPr>
        <w:t xml:space="preserve"> масажних килимках;</w:t>
      </w:r>
    </w:p>
    <w:p w:rsidR="00490674" w:rsidRPr="00AA73D6" w:rsidRDefault="00490674" w:rsidP="00490674">
      <w:pPr>
        <w:numPr>
          <w:ilvl w:val="0"/>
          <w:numId w:val="6"/>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катання стопами</w:t>
      </w:r>
      <w:r w:rsidR="002108C1">
        <w:rPr>
          <w:rFonts w:ascii="Times New Roman" w:eastAsia="Times New Roman" w:hAnsi="Times New Roman" w:cs="Times New Roman"/>
          <w:sz w:val="28"/>
          <w:szCs w:val="28"/>
          <w:lang w:eastAsia="ru-RU"/>
        </w:rPr>
        <w:t xml:space="preserve"> ніг тенісного м’яча, паперових циліндрів</w:t>
      </w:r>
      <w:r w:rsidR="005B3208">
        <w:rPr>
          <w:rFonts w:ascii="Times New Roman" w:eastAsia="Times New Roman" w:hAnsi="Times New Roman" w:cs="Times New Roman"/>
          <w:sz w:val="28"/>
          <w:szCs w:val="28"/>
          <w:lang w:eastAsia="ru-RU"/>
        </w:rPr>
        <w:t xml:space="preserve"> чи пластмасових палиць</w:t>
      </w:r>
      <w:r w:rsidR="00AC5B0E">
        <w:rPr>
          <w:rFonts w:ascii="Times New Roman" w:eastAsia="Times New Roman" w:hAnsi="Times New Roman" w:cs="Times New Roman"/>
          <w:sz w:val="28"/>
          <w:szCs w:val="28"/>
          <w:lang w:eastAsia="ru-RU"/>
        </w:rPr>
        <w:t>.</w:t>
      </w:r>
    </w:p>
    <w:p w:rsidR="00490674" w:rsidRPr="00AA73D6" w:rsidRDefault="00490674" w:rsidP="00490674">
      <w:pPr>
        <w:numPr>
          <w:ilvl w:val="0"/>
          <w:numId w:val="6"/>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малювання пальцями ніг;</w:t>
      </w:r>
    </w:p>
    <w:p w:rsidR="00490674" w:rsidRPr="00AA73D6" w:rsidRDefault="00490674" w:rsidP="00490674">
      <w:pPr>
        <w:numPr>
          <w:ilvl w:val="0"/>
          <w:numId w:val="6"/>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збирання предметів пальця</w:t>
      </w:r>
      <w:r w:rsidR="005B3208">
        <w:rPr>
          <w:rFonts w:ascii="Times New Roman" w:eastAsia="Times New Roman" w:hAnsi="Times New Roman" w:cs="Times New Roman"/>
          <w:sz w:val="28"/>
          <w:szCs w:val="28"/>
          <w:lang w:eastAsia="ru-RU"/>
        </w:rPr>
        <w:t>ми ніг (горіхи, каштани, олівці, шишки</w:t>
      </w:r>
      <w:r w:rsidRPr="00AA73D6">
        <w:rPr>
          <w:rFonts w:ascii="Times New Roman" w:eastAsia="Times New Roman" w:hAnsi="Times New Roman" w:cs="Times New Roman"/>
          <w:sz w:val="28"/>
          <w:szCs w:val="28"/>
          <w:lang w:eastAsia="ru-RU"/>
        </w:rPr>
        <w:t>);</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Для попередження плоскостопості у дітей виготовила</w:t>
      </w:r>
      <w:r w:rsidR="005B3208">
        <w:rPr>
          <w:rFonts w:ascii="Times New Roman" w:eastAsia="Times New Roman" w:hAnsi="Times New Roman" w:cs="Times New Roman"/>
          <w:sz w:val="28"/>
          <w:szCs w:val="28"/>
          <w:lang w:val="uk-UA" w:eastAsia="ru-RU"/>
        </w:rPr>
        <w:t xml:space="preserve"> </w:t>
      </w:r>
      <w:proofErr w:type="gramStart"/>
      <w:r w:rsidR="005B3208">
        <w:rPr>
          <w:rFonts w:ascii="Times New Roman" w:eastAsia="Times New Roman" w:hAnsi="Times New Roman" w:cs="Times New Roman"/>
          <w:sz w:val="28"/>
          <w:szCs w:val="28"/>
          <w:lang w:val="uk-UA" w:eastAsia="ru-RU"/>
        </w:rPr>
        <w:t xml:space="preserve">різноманітні </w:t>
      </w:r>
      <w:r w:rsidRPr="00AA73D6">
        <w:rPr>
          <w:rFonts w:ascii="Times New Roman" w:eastAsia="Times New Roman" w:hAnsi="Times New Roman" w:cs="Times New Roman"/>
          <w:sz w:val="28"/>
          <w:szCs w:val="28"/>
          <w:lang w:eastAsia="ru-RU"/>
        </w:rPr>
        <w:t xml:space="preserve"> «</w:t>
      </w:r>
      <w:proofErr w:type="gramEnd"/>
      <w:r w:rsidRPr="00AA73D6">
        <w:rPr>
          <w:rFonts w:ascii="Times New Roman" w:eastAsia="Times New Roman" w:hAnsi="Times New Roman" w:cs="Times New Roman"/>
          <w:sz w:val="28"/>
          <w:szCs w:val="28"/>
          <w:lang w:eastAsia="ru-RU"/>
        </w:rPr>
        <w:t>дор</w:t>
      </w:r>
      <w:r w:rsidR="005B3208">
        <w:rPr>
          <w:rFonts w:ascii="Times New Roman" w:eastAsia="Times New Roman" w:hAnsi="Times New Roman" w:cs="Times New Roman"/>
          <w:sz w:val="28"/>
          <w:szCs w:val="28"/>
          <w:lang w:eastAsia="ru-RU"/>
        </w:rPr>
        <w:t>іжки здоров’я»</w:t>
      </w:r>
      <w:r w:rsidRPr="00AA73D6">
        <w:rPr>
          <w:rFonts w:ascii="Times New Roman" w:eastAsia="Times New Roman" w:hAnsi="Times New Roman" w:cs="Times New Roman"/>
          <w:sz w:val="28"/>
          <w:szCs w:val="28"/>
          <w:lang w:eastAsia="ru-RU"/>
        </w:rPr>
        <w:t>,  які сприяють забезпеченню профілактики плоскостопості та зміцненню м’язів, направлені на стимуляцію та активізацію  біоактивних  точок розташованих на стопі.</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 xml:space="preserve">Використовую різні гумові килимки з шипами різної </w:t>
      </w:r>
      <w:proofErr w:type="gramStart"/>
      <w:r w:rsidRPr="00AA73D6">
        <w:rPr>
          <w:rFonts w:ascii="Times New Roman" w:eastAsia="Times New Roman" w:hAnsi="Times New Roman" w:cs="Times New Roman"/>
          <w:sz w:val="28"/>
          <w:szCs w:val="28"/>
          <w:lang w:eastAsia="ru-RU"/>
        </w:rPr>
        <w:t>фактури,  висоти</w:t>
      </w:r>
      <w:proofErr w:type="gramEnd"/>
      <w:r w:rsidRPr="00AA73D6">
        <w:rPr>
          <w:rFonts w:ascii="Times New Roman" w:eastAsia="Times New Roman" w:hAnsi="Times New Roman" w:cs="Times New Roman"/>
          <w:sz w:val="28"/>
          <w:szCs w:val="28"/>
          <w:lang w:eastAsia="ru-RU"/>
        </w:rPr>
        <w:t xml:space="preserve"> та жорсткості  для ходьби босоніж, по доріжці з природного каміння, по траві та (штучній траві - килимок), вологому піску, все це сприяє зміцненню організму в цілому та укріпленню м’язів стопи, що є гарною профілактикою плоскостопості та зміцненню імунної системи, а також покращенню здоров’я дітей. Загартування дітей також проводиться під час прийняття повітряних сонячних ван на прогулянках, під час виконання ранкової гігієнічної гімнастики, занять на спортивному майданчику та ігор.</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b/>
          <w:bCs/>
          <w:i/>
          <w:iCs/>
          <w:sz w:val="28"/>
          <w:szCs w:val="28"/>
          <w:lang w:eastAsia="ru-RU"/>
        </w:rPr>
        <w:t>Ігровий парашут</w:t>
      </w:r>
      <w:r w:rsidRPr="00AA73D6">
        <w:rPr>
          <w:rFonts w:ascii="Times New Roman" w:eastAsia="Times New Roman" w:hAnsi="Times New Roman" w:cs="Times New Roman"/>
          <w:sz w:val="28"/>
          <w:szCs w:val="28"/>
          <w:lang w:eastAsia="ru-RU"/>
        </w:rPr>
        <w:t xml:space="preserve"> - це яскрава тканина, що </w:t>
      </w:r>
      <w:r w:rsidR="005B3208">
        <w:rPr>
          <w:rFonts w:ascii="Times New Roman" w:eastAsia="Times New Roman" w:hAnsi="Times New Roman" w:cs="Times New Roman"/>
          <w:sz w:val="28"/>
          <w:szCs w:val="28"/>
          <w:lang w:eastAsia="ru-RU"/>
        </w:rPr>
        <w:t xml:space="preserve">складається з </w:t>
      </w:r>
      <w:r w:rsidR="005B3208">
        <w:rPr>
          <w:rFonts w:ascii="Times New Roman" w:eastAsia="Times New Roman" w:hAnsi="Times New Roman" w:cs="Times New Roman"/>
          <w:sz w:val="28"/>
          <w:szCs w:val="28"/>
          <w:lang w:val="uk-UA" w:eastAsia="ru-RU"/>
        </w:rPr>
        <w:t>різно</w:t>
      </w:r>
      <w:r w:rsidR="005B3208">
        <w:rPr>
          <w:rFonts w:ascii="Times New Roman" w:eastAsia="Times New Roman" w:hAnsi="Times New Roman" w:cs="Times New Roman"/>
          <w:sz w:val="28"/>
          <w:szCs w:val="28"/>
          <w:lang w:eastAsia="ru-RU"/>
        </w:rPr>
        <w:t>кольорових секторів.</w:t>
      </w:r>
      <w:r w:rsidRPr="00AA73D6">
        <w:rPr>
          <w:rFonts w:ascii="Times New Roman" w:eastAsia="Times New Roman" w:hAnsi="Times New Roman" w:cs="Times New Roman"/>
          <w:sz w:val="28"/>
          <w:szCs w:val="28"/>
          <w:lang w:eastAsia="ru-RU"/>
        </w:rPr>
        <w:t xml:space="preserve"> З парашутом можна грати в спортивному (музичному) зал</w:t>
      </w:r>
      <w:r w:rsidR="005B3208">
        <w:rPr>
          <w:rFonts w:ascii="Times New Roman" w:eastAsia="Times New Roman" w:hAnsi="Times New Roman" w:cs="Times New Roman"/>
          <w:sz w:val="28"/>
          <w:szCs w:val="28"/>
          <w:lang w:eastAsia="ru-RU"/>
        </w:rPr>
        <w:t>і або в групповому приміщенні</w:t>
      </w:r>
      <w:r w:rsidRPr="00AA73D6">
        <w:rPr>
          <w:rFonts w:ascii="Times New Roman" w:eastAsia="Times New Roman" w:hAnsi="Times New Roman" w:cs="Times New Roman"/>
          <w:sz w:val="28"/>
          <w:szCs w:val="28"/>
          <w:lang w:eastAsia="ru-RU"/>
        </w:rPr>
        <w:t>. У іграх з парашутом немає мети позмагатися. Для дітей дуже важливо відчути саме через рухи те, що вони можуть бути частиною команди, це можуть відчути навіть діти молодшого віку! Парашут нікого не залишає байдужим, він в рівній м</w:t>
      </w:r>
      <w:r w:rsidR="005B3208">
        <w:rPr>
          <w:rFonts w:ascii="Times New Roman" w:eastAsia="Times New Roman" w:hAnsi="Times New Roman" w:cs="Times New Roman"/>
          <w:sz w:val="28"/>
          <w:szCs w:val="28"/>
          <w:lang w:eastAsia="ru-RU"/>
        </w:rPr>
        <w:t xml:space="preserve">ірі подобається трирічним і </w:t>
      </w:r>
      <w:r w:rsidR="005B3208" w:rsidRPr="00F35A64">
        <w:rPr>
          <w:rFonts w:ascii="Times New Roman" w:eastAsia="Times New Roman" w:hAnsi="Times New Roman" w:cs="Times New Roman"/>
          <w:sz w:val="28"/>
          <w:szCs w:val="28"/>
          <w:lang w:eastAsia="ru-RU"/>
        </w:rPr>
        <w:t>шести</w:t>
      </w:r>
      <w:r w:rsidRPr="00F35A64">
        <w:rPr>
          <w:rFonts w:ascii="Times New Roman" w:eastAsia="Times New Roman" w:hAnsi="Times New Roman" w:cs="Times New Roman"/>
          <w:sz w:val="28"/>
          <w:szCs w:val="28"/>
          <w:lang w:eastAsia="ru-RU"/>
        </w:rPr>
        <w:t>річним</w:t>
      </w:r>
      <w:r w:rsidRPr="00AA73D6">
        <w:rPr>
          <w:rFonts w:ascii="Times New Roman" w:eastAsia="Times New Roman" w:hAnsi="Times New Roman" w:cs="Times New Roman"/>
          <w:sz w:val="28"/>
          <w:szCs w:val="28"/>
          <w:lang w:eastAsia="ru-RU"/>
        </w:rPr>
        <w:t xml:space="preserve"> дітям. Дитині будь-якого віку важливо навчитися узгоджувати свої дії з командами ведучого і з діями інших гравців. В іграх з парашутом це трапляється саме собою, без особливих зусиль. Парашут дає дитині багатий спектр нових відчуттів: це і яскравий зоровий образ, і сильний вітер, і відчуття м’якої тканини, що обіймає дитину, яка сидить під парашутом. Крім того, ігри з парашутом розвивають фантазію, вміння наслідувати. Діти можуть уявити, що парашут – це будиночок, море, або капелюшок гриба. Вони легко перевтілюються і зображують, то горобчиків, мишенят, то стукають в теремок, чи вкладаються спати. Як і в інших рухливих іграх, діти </w:t>
      </w:r>
      <w:r w:rsidRPr="00AA73D6">
        <w:rPr>
          <w:rFonts w:ascii="Times New Roman" w:eastAsia="Times New Roman" w:hAnsi="Times New Roman" w:cs="Times New Roman"/>
          <w:sz w:val="28"/>
          <w:szCs w:val="28"/>
          <w:lang w:eastAsia="ru-RU"/>
        </w:rPr>
        <w:lastRenderedPageBreak/>
        <w:t>вчаться дотримуватися правил гри, чекати своєї черги, взаємодіяти один з одним.</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b/>
          <w:bCs/>
          <w:i/>
          <w:iCs/>
          <w:sz w:val="28"/>
          <w:szCs w:val="28"/>
          <w:lang w:eastAsia="ru-RU"/>
        </w:rPr>
        <w:t>Нестандартне обладнання </w:t>
      </w:r>
      <w:r w:rsidRPr="00AA73D6">
        <w:rPr>
          <w:rFonts w:ascii="Times New Roman" w:eastAsia="Times New Roman" w:hAnsi="Times New Roman" w:cs="Times New Roman"/>
          <w:sz w:val="28"/>
          <w:szCs w:val="28"/>
          <w:lang w:eastAsia="ru-RU"/>
        </w:rPr>
        <w:t>- це завжди додатковий стимул фізкультурно-оздоровчої роботи, тому ніколи не буває зайвим. Фізкультурне нестандартне обладнання покликане сприяти вирішенню специфічних завдань цілеспрямованого розвитку моторики, всебічного розвитку і формування особистості.</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b/>
          <w:bCs/>
          <w:sz w:val="28"/>
          <w:szCs w:val="28"/>
          <w:lang w:eastAsia="ru-RU"/>
        </w:rPr>
        <w:t>Нестандартне обладнання покликане:</w:t>
      </w:r>
    </w:p>
    <w:p w:rsidR="00490674" w:rsidRPr="00AA73D6" w:rsidRDefault="00490674" w:rsidP="00490674">
      <w:pPr>
        <w:numPr>
          <w:ilvl w:val="0"/>
          <w:numId w:val="7"/>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збагачувати знання про світ предметів та їх багатофункціональність;</w:t>
      </w:r>
    </w:p>
    <w:p w:rsidR="00490674" w:rsidRPr="00AA73D6" w:rsidRDefault="00490674" w:rsidP="00490674">
      <w:pPr>
        <w:numPr>
          <w:ilvl w:val="0"/>
          <w:numId w:val="7"/>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привчати відчувати себе в просторі, орієнтуватися в ньому;</w:t>
      </w:r>
    </w:p>
    <w:p w:rsidR="00490674" w:rsidRPr="00AA73D6" w:rsidRDefault="00490674" w:rsidP="00490674">
      <w:pPr>
        <w:numPr>
          <w:ilvl w:val="0"/>
          <w:numId w:val="7"/>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створювати умови для прояву самостійності, ініціативи, вольових зусиль;</w:t>
      </w:r>
    </w:p>
    <w:p w:rsidR="00490674" w:rsidRPr="00AA73D6" w:rsidRDefault="00490674" w:rsidP="00490674">
      <w:pPr>
        <w:numPr>
          <w:ilvl w:val="0"/>
          <w:numId w:val="7"/>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привчати застосовувати предмети фізкультурного нестандартного обладнання в самостійній діяльності;</w:t>
      </w:r>
    </w:p>
    <w:p w:rsidR="00490674" w:rsidRPr="00AA73D6" w:rsidRDefault="00490674" w:rsidP="00490674">
      <w:pPr>
        <w:numPr>
          <w:ilvl w:val="0"/>
          <w:numId w:val="7"/>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пробуджувати інтерес до рухливих та спортивних ігор, занять, розширювати коло уявлень про різноманітні види фізкультурних вправ та їх оздоровче значення.</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 xml:space="preserve">Весь час намагаюся ефективно використовувати нестандартне </w:t>
      </w:r>
      <w:proofErr w:type="gramStart"/>
      <w:r w:rsidRPr="00AA73D6">
        <w:rPr>
          <w:rFonts w:ascii="Times New Roman" w:eastAsia="Times New Roman" w:hAnsi="Times New Roman" w:cs="Times New Roman"/>
          <w:sz w:val="28"/>
          <w:szCs w:val="28"/>
          <w:lang w:eastAsia="ru-RU"/>
        </w:rPr>
        <w:t>обладнання,  забезпечувати</w:t>
      </w:r>
      <w:proofErr w:type="gramEnd"/>
      <w:r w:rsidRPr="00AA73D6">
        <w:rPr>
          <w:rFonts w:ascii="Times New Roman" w:eastAsia="Times New Roman" w:hAnsi="Times New Roman" w:cs="Times New Roman"/>
          <w:sz w:val="28"/>
          <w:szCs w:val="28"/>
          <w:lang w:eastAsia="ru-RU"/>
        </w:rPr>
        <w:t xml:space="preserve"> оптимальну тривалість його застосування протягом усього дня в різних формах і видах діяльності з тим, щоб домогтися оволодіння дітьми усіма видами фізичних вправ на рівні вікових та індивідуальних можливостей.</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Проведення фізкультурних занять з використанням нестандартного обладнання показало, що збільшення рухової активності дітей можливе як за рахунок якісного поліпшення методики занять, підвищення їх моторної щільності, так і за рахунок його застосування, що дозволяє швидко і якісно формувати рухові вміння і навички у дітей.</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Один із прийомів підвищення ефективності використання фізкультурного обладнання - </w:t>
      </w:r>
      <w:r w:rsidRPr="00AA73D6">
        <w:rPr>
          <w:rFonts w:ascii="Times New Roman" w:eastAsia="Times New Roman" w:hAnsi="Times New Roman" w:cs="Times New Roman"/>
          <w:b/>
          <w:bCs/>
          <w:i/>
          <w:iCs/>
          <w:sz w:val="28"/>
          <w:szCs w:val="28"/>
          <w:lang w:eastAsia="ru-RU"/>
        </w:rPr>
        <w:t>новизна</w:t>
      </w:r>
      <w:r w:rsidRPr="00AA73D6">
        <w:rPr>
          <w:rFonts w:ascii="Times New Roman" w:eastAsia="Times New Roman" w:hAnsi="Times New Roman" w:cs="Times New Roman"/>
          <w:sz w:val="28"/>
          <w:szCs w:val="28"/>
          <w:lang w:eastAsia="ru-RU"/>
        </w:rPr>
        <w:t>, яка створюється за рахунок внесення нового нес</w:t>
      </w:r>
      <w:r w:rsidR="00F86211">
        <w:rPr>
          <w:rFonts w:ascii="Times New Roman" w:eastAsia="Times New Roman" w:hAnsi="Times New Roman" w:cs="Times New Roman"/>
          <w:sz w:val="28"/>
          <w:szCs w:val="28"/>
          <w:lang w:eastAsia="ru-RU"/>
        </w:rPr>
        <w:t>тандартного обладнання</w:t>
      </w:r>
      <w:r w:rsidRPr="00AA73D6">
        <w:rPr>
          <w:rFonts w:ascii="Times New Roman" w:eastAsia="Times New Roman" w:hAnsi="Times New Roman" w:cs="Times New Roman"/>
          <w:sz w:val="28"/>
          <w:szCs w:val="28"/>
          <w:lang w:eastAsia="ru-RU"/>
        </w:rPr>
        <w:t xml:space="preserve">.  Все нестандартне фізкультурно-ігрове обладнання є легким, доступним для дітей, безпечним та багатофункціональним, що дає змогу його використовувати як на заняттях під час виконання різних основних рухів так і під час свят, розваг, рухливих ігор. Діти всіх вікових груп виконують </w:t>
      </w:r>
      <w:proofErr w:type="gramStart"/>
      <w:r w:rsidRPr="00AA73D6">
        <w:rPr>
          <w:rFonts w:ascii="Times New Roman" w:eastAsia="Times New Roman" w:hAnsi="Times New Roman" w:cs="Times New Roman"/>
          <w:sz w:val="28"/>
          <w:szCs w:val="28"/>
          <w:lang w:eastAsia="ru-RU"/>
        </w:rPr>
        <w:t>вправи  з</w:t>
      </w:r>
      <w:proofErr w:type="gramEnd"/>
      <w:r w:rsidRPr="00AA73D6">
        <w:rPr>
          <w:rFonts w:ascii="Times New Roman" w:eastAsia="Times New Roman" w:hAnsi="Times New Roman" w:cs="Times New Roman"/>
          <w:sz w:val="28"/>
          <w:szCs w:val="28"/>
          <w:lang w:eastAsia="ru-RU"/>
        </w:rPr>
        <w:t xml:space="preserve"> нестандартним фізкультурним обладнанням з великим задоволенням і досягають хороших результатів у розвитку основних рухів.</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 xml:space="preserve">В результаті спостережень помітила, що для повноцінного розвитку дитини необхідно, щоб в руховій діяльності вона знайомилась як можна з більшою кількістю різноманітних фізкультурних посібників і предметів. Предметне оточення має величезне значення для розвитку рухової активності дітей, </w:t>
      </w:r>
      <w:r w:rsidRPr="00AA73D6">
        <w:rPr>
          <w:rFonts w:ascii="Times New Roman" w:eastAsia="Times New Roman" w:hAnsi="Times New Roman" w:cs="Times New Roman"/>
          <w:sz w:val="28"/>
          <w:szCs w:val="28"/>
          <w:lang w:eastAsia="ru-RU"/>
        </w:rPr>
        <w:lastRenderedPageBreak/>
        <w:t>формуванню їх ініціативної поведінки і творчості. Виявляється, що малюкам недостатньо просто забезпечити певний набір рухів, у цьому віці дитині необхідні розвиваючі рухи, які можливі в умовах нестандартного фізкультурного середовища. Тому поряд з традиційними фізкультурними посібниками, свою увагу спрямовала на виготовлення нетрадиційного фізкультурно-ігрового інвентаря.  Прийшла до висновку, що на заняттях з дітьми молодшого дошкільного віку найкраще використовувати обладнання, яке їм найбільш близьке та знайоме, а нетрадиційне обладнання найбільш ефективне, так як можливості малюків ще невеликі.</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Використання нетрадиційного фізкультурного обладнання дозволило мені:</w:t>
      </w:r>
    </w:p>
    <w:p w:rsidR="00490674" w:rsidRPr="00AA73D6" w:rsidRDefault="00490674" w:rsidP="00490674">
      <w:pPr>
        <w:numPr>
          <w:ilvl w:val="0"/>
          <w:numId w:val="8"/>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підвищити інтерес дітей до виконання основних рухів і ігор;</w:t>
      </w:r>
    </w:p>
    <w:p w:rsidR="00490674" w:rsidRPr="00AA73D6" w:rsidRDefault="00490674" w:rsidP="00490674">
      <w:pPr>
        <w:numPr>
          <w:ilvl w:val="0"/>
          <w:numId w:val="8"/>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сприяти формуванню фізичних якостей і рухових умінь дітей;</w:t>
      </w:r>
    </w:p>
    <w:p w:rsidR="00490674" w:rsidRPr="00AA73D6" w:rsidRDefault="00490674" w:rsidP="00490674">
      <w:pPr>
        <w:numPr>
          <w:ilvl w:val="0"/>
          <w:numId w:val="8"/>
        </w:numPr>
        <w:shd w:val="clear" w:color="auto" w:fill="FFFFFF"/>
        <w:spacing w:before="100" w:beforeAutospacing="1" w:after="100" w:afterAutospacing="1" w:line="240" w:lineRule="auto"/>
        <w:ind w:left="30"/>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розвивати у дітей спостережливість, естетичне сприйняття, уяву, зорову пам'ять, творчість і фантазію.</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Тому своїм головним завданням як інструктора з фізичної культури поставила - правильно підібрати нетрадиційне фізкультурне обладнання, яке обов'язково має відповідати вимогам «Інструкції з охорони життя і здоров'я дітей», легко піддаватися санітарній обробці, забезпечувати безпеку дітей під час ігор і занять.</w:t>
      </w:r>
    </w:p>
    <w:p w:rsidR="00490674" w:rsidRPr="00EB43FF" w:rsidRDefault="009F5550" w:rsidP="00490674">
      <w:pPr>
        <w:shd w:val="clear" w:color="auto" w:fill="FFFFFF"/>
        <w:spacing w:after="100" w:afterAutospacing="1"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val="uk-UA" w:eastAsia="ru-RU"/>
        </w:rPr>
        <w:t xml:space="preserve">Для </w:t>
      </w:r>
      <w:r>
        <w:rPr>
          <w:rFonts w:ascii="Times New Roman" w:eastAsia="Times New Roman" w:hAnsi="Times New Roman" w:cs="Times New Roman"/>
          <w:iCs/>
          <w:sz w:val="28"/>
          <w:szCs w:val="28"/>
          <w:lang w:eastAsia="ru-RU"/>
        </w:rPr>
        <w:t>з</w:t>
      </w:r>
      <w:r w:rsidR="00490674" w:rsidRPr="009F5550">
        <w:rPr>
          <w:rFonts w:ascii="Times New Roman" w:eastAsia="Times New Roman" w:hAnsi="Times New Roman" w:cs="Times New Roman"/>
          <w:iCs/>
          <w:sz w:val="28"/>
          <w:szCs w:val="28"/>
          <w:lang w:eastAsia="ru-RU"/>
        </w:rPr>
        <w:t>агальнорозви</w:t>
      </w:r>
      <w:r>
        <w:rPr>
          <w:rFonts w:ascii="Times New Roman" w:eastAsia="Times New Roman" w:hAnsi="Times New Roman" w:cs="Times New Roman"/>
          <w:iCs/>
          <w:sz w:val="28"/>
          <w:szCs w:val="28"/>
          <w:lang w:eastAsia="ru-RU"/>
        </w:rPr>
        <w:t>ваючих вправ</w:t>
      </w:r>
      <w:r>
        <w:rPr>
          <w:rFonts w:ascii="Times New Roman" w:eastAsia="Times New Roman" w:hAnsi="Times New Roman" w:cs="Times New Roman"/>
          <w:sz w:val="28"/>
          <w:szCs w:val="28"/>
          <w:lang w:eastAsia="ru-RU"/>
        </w:rPr>
        <w:t xml:space="preserve"> використовую різні </w:t>
      </w:r>
      <w:r w:rsidR="00490674" w:rsidRPr="00AA73D6">
        <w:rPr>
          <w:rFonts w:ascii="Times New Roman" w:eastAsia="Times New Roman" w:hAnsi="Times New Roman" w:cs="Times New Roman"/>
          <w:sz w:val="28"/>
          <w:szCs w:val="28"/>
          <w:lang w:eastAsia="ru-RU"/>
        </w:rPr>
        <w:t xml:space="preserve"> атри</w:t>
      </w:r>
      <w:r>
        <w:rPr>
          <w:rFonts w:ascii="Times New Roman" w:eastAsia="Times New Roman" w:hAnsi="Times New Roman" w:cs="Times New Roman"/>
          <w:sz w:val="28"/>
          <w:szCs w:val="28"/>
          <w:lang w:eastAsia="ru-RU"/>
        </w:rPr>
        <w:t>бути</w:t>
      </w:r>
      <w:r>
        <w:rPr>
          <w:rFonts w:ascii="Times New Roman" w:eastAsia="Times New Roman" w:hAnsi="Times New Roman" w:cs="Times New Roman"/>
          <w:sz w:val="28"/>
          <w:szCs w:val="28"/>
          <w:lang w:val="uk-UA" w:eastAsia="ru-RU"/>
        </w:rPr>
        <w:t>:стрічки,листочки,</w:t>
      </w:r>
      <w:r w:rsidRPr="00EB43FF">
        <w:rPr>
          <w:rFonts w:ascii="Times New Roman" w:eastAsia="Times New Roman" w:hAnsi="Times New Roman" w:cs="Times New Roman"/>
          <w:sz w:val="28"/>
          <w:szCs w:val="28"/>
          <w:lang w:val="uk-UA" w:eastAsia="ru-RU"/>
        </w:rPr>
        <w:t>хустинки,паперові циліндри іт.д.</w:t>
      </w:r>
    </w:p>
    <w:p w:rsidR="005927AF"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B43FF">
        <w:rPr>
          <w:rFonts w:ascii="Times New Roman" w:eastAsia="Times New Roman" w:hAnsi="Times New Roman" w:cs="Times New Roman"/>
          <w:sz w:val="28"/>
          <w:szCs w:val="28"/>
          <w:lang w:eastAsia="ru-RU"/>
        </w:rPr>
        <w:t>В </w:t>
      </w:r>
      <w:r w:rsidRPr="00EB43FF">
        <w:rPr>
          <w:rFonts w:ascii="Times New Roman" w:eastAsia="Times New Roman" w:hAnsi="Times New Roman" w:cs="Times New Roman"/>
          <w:iCs/>
          <w:sz w:val="28"/>
          <w:szCs w:val="28"/>
          <w:lang w:eastAsia="ru-RU"/>
        </w:rPr>
        <w:t>основній частині заняття</w:t>
      </w:r>
      <w:r w:rsidRPr="00AA73D6">
        <w:rPr>
          <w:rFonts w:ascii="Times New Roman" w:eastAsia="Times New Roman" w:hAnsi="Times New Roman" w:cs="Times New Roman"/>
          <w:sz w:val="28"/>
          <w:szCs w:val="28"/>
          <w:lang w:eastAsia="ru-RU"/>
        </w:rPr>
        <w:t> кожний рух обігрую, роблю сюжетним, наприклад: “пролізь у нір</w:t>
      </w:r>
      <w:r w:rsidR="00FC0D50">
        <w:rPr>
          <w:rFonts w:ascii="Times New Roman" w:eastAsia="Times New Roman" w:hAnsi="Times New Roman" w:cs="Times New Roman"/>
          <w:sz w:val="28"/>
          <w:szCs w:val="28"/>
          <w:lang w:eastAsia="ru-RU"/>
        </w:rPr>
        <w:t xml:space="preserve">ку до зайчика” (крізь </w:t>
      </w:r>
      <w:r w:rsidRPr="00AA73D6">
        <w:rPr>
          <w:rFonts w:ascii="Times New Roman" w:eastAsia="Times New Roman" w:hAnsi="Times New Roman" w:cs="Times New Roman"/>
          <w:sz w:val="28"/>
          <w:szCs w:val="28"/>
          <w:lang w:eastAsia="ru-RU"/>
        </w:rPr>
        <w:t>тунель</w:t>
      </w:r>
      <w:r w:rsidRPr="00AA73D6">
        <w:rPr>
          <w:rFonts w:ascii="Times New Roman" w:eastAsia="Times New Roman" w:hAnsi="Times New Roman" w:cs="Times New Roman"/>
          <w:b/>
          <w:bCs/>
          <w:sz w:val="28"/>
          <w:szCs w:val="28"/>
          <w:lang w:eastAsia="ru-RU"/>
        </w:rPr>
        <w:t>), </w:t>
      </w:r>
      <w:r w:rsidRPr="00AA73D6">
        <w:rPr>
          <w:rFonts w:ascii="Times New Roman" w:eastAsia="Times New Roman" w:hAnsi="Times New Roman" w:cs="Times New Roman"/>
          <w:sz w:val="28"/>
          <w:szCs w:val="28"/>
          <w:lang w:eastAsia="ru-RU"/>
        </w:rPr>
        <w:t xml:space="preserve">“перестрибни через пеньочки” (дерев’яні </w:t>
      </w:r>
      <w:r w:rsidR="006E6A55">
        <w:rPr>
          <w:rFonts w:ascii="Times New Roman" w:eastAsia="Times New Roman" w:hAnsi="Times New Roman" w:cs="Times New Roman"/>
          <w:sz w:val="28"/>
          <w:szCs w:val="28"/>
          <w:lang w:eastAsia="ru-RU"/>
        </w:rPr>
        <w:t>пеньочки, купинки</w:t>
      </w:r>
      <w:proofErr w:type="gramStart"/>
      <w:r w:rsidR="006E6A55">
        <w:rPr>
          <w:rFonts w:ascii="Times New Roman" w:eastAsia="Times New Roman" w:hAnsi="Times New Roman" w:cs="Times New Roman"/>
          <w:sz w:val="28"/>
          <w:szCs w:val="28"/>
          <w:lang w:eastAsia="ru-RU"/>
        </w:rPr>
        <w:t xml:space="preserve">), </w:t>
      </w:r>
      <w:r w:rsidRPr="00AA73D6">
        <w:rPr>
          <w:rFonts w:ascii="Times New Roman" w:eastAsia="Times New Roman" w:hAnsi="Times New Roman" w:cs="Times New Roman"/>
          <w:b/>
          <w:bCs/>
          <w:sz w:val="28"/>
          <w:szCs w:val="28"/>
          <w:lang w:eastAsia="ru-RU"/>
        </w:rPr>
        <w:t> </w:t>
      </w:r>
      <w:r w:rsidRPr="00AA73D6">
        <w:rPr>
          <w:rFonts w:ascii="Times New Roman" w:eastAsia="Times New Roman" w:hAnsi="Times New Roman" w:cs="Times New Roman"/>
          <w:sz w:val="28"/>
          <w:szCs w:val="28"/>
          <w:lang w:eastAsia="ru-RU"/>
        </w:rPr>
        <w:t>“</w:t>
      </w:r>
      <w:proofErr w:type="gramEnd"/>
      <w:r w:rsidRPr="00AA73D6">
        <w:rPr>
          <w:rFonts w:ascii="Times New Roman" w:eastAsia="Times New Roman" w:hAnsi="Times New Roman" w:cs="Times New Roman"/>
          <w:sz w:val="28"/>
          <w:szCs w:val="28"/>
          <w:lang w:eastAsia="ru-RU"/>
        </w:rPr>
        <w:t>пере</w:t>
      </w:r>
      <w:r w:rsidRPr="00AA73D6">
        <w:rPr>
          <w:rFonts w:ascii="Times New Roman" w:eastAsia="Times New Roman" w:hAnsi="Times New Roman" w:cs="Times New Roman"/>
          <w:sz w:val="28"/>
          <w:szCs w:val="28"/>
          <w:lang w:eastAsia="ru-RU"/>
        </w:rPr>
        <w:softHyphen/>
        <w:t>йди річечку через місточок” (</w:t>
      </w:r>
      <w:r w:rsidR="00FC0D50">
        <w:rPr>
          <w:rFonts w:ascii="Times New Roman" w:eastAsia="Times New Roman" w:hAnsi="Times New Roman" w:cs="Times New Roman"/>
          <w:sz w:val="28"/>
          <w:szCs w:val="28"/>
          <w:lang w:eastAsia="ru-RU"/>
        </w:rPr>
        <w:t>ходьба по ребристій дошці</w:t>
      </w:r>
      <w:r w:rsidRPr="00AA73D6">
        <w:rPr>
          <w:rFonts w:ascii="Times New Roman" w:eastAsia="Times New Roman" w:hAnsi="Times New Roman" w:cs="Times New Roman"/>
          <w:sz w:val="28"/>
          <w:szCs w:val="28"/>
          <w:lang w:eastAsia="ru-RU"/>
        </w:rPr>
        <w:t>.</w:t>
      </w:r>
      <w:r w:rsidR="00FC0D50">
        <w:rPr>
          <w:rFonts w:ascii="Times New Roman" w:eastAsia="Times New Roman" w:hAnsi="Times New Roman" w:cs="Times New Roman"/>
          <w:sz w:val="28"/>
          <w:szCs w:val="28"/>
          <w:lang w:val="uk-UA" w:eastAsia="ru-RU"/>
        </w:rPr>
        <w:t>)</w:t>
      </w:r>
      <w:r w:rsidR="00082139">
        <w:rPr>
          <w:rFonts w:ascii="Times New Roman" w:eastAsia="Times New Roman" w:hAnsi="Times New Roman" w:cs="Times New Roman"/>
          <w:sz w:val="28"/>
          <w:szCs w:val="28"/>
          <w:lang w:val="uk-UA" w:eastAsia="ru-RU"/>
        </w:rPr>
        <w:t xml:space="preserve"> </w:t>
      </w:r>
      <w:r w:rsidRPr="00AA73D6">
        <w:rPr>
          <w:rFonts w:ascii="Times New Roman" w:eastAsia="Times New Roman" w:hAnsi="Times New Roman" w:cs="Times New Roman"/>
          <w:sz w:val="28"/>
          <w:szCs w:val="28"/>
          <w:lang w:eastAsia="ru-RU"/>
        </w:rPr>
        <w:t xml:space="preserve"> Діти полюбляють робити масаж кулькою </w:t>
      </w:r>
      <w:r w:rsidRPr="00AA73D6">
        <w:rPr>
          <w:rFonts w:ascii="Times New Roman" w:eastAsia="Times New Roman" w:hAnsi="Times New Roman" w:cs="Times New Roman"/>
          <w:b/>
          <w:bCs/>
          <w:i/>
          <w:iCs/>
          <w:sz w:val="28"/>
          <w:szCs w:val="28"/>
          <w:lang w:eastAsia="ru-RU"/>
        </w:rPr>
        <w:t>«Су-Джок»</w:t>
      </w:r>
      <w:r w:rsidRPr="00AA73D6">
        <w:rPr>
          <w:rFonts w:ascii="Times New Roman" w:eastAsia="Times New Roman" w:hAnsi="Times New Roman" w:cs="Times New Roman"/>
          <w:sz w:val="28"/>
          <w:szCs w:val="28"/>
          <w:lang w:eastAsia="ru-RU"/>
        </w:rPr>
        <w:t xml:space="preserve"> (м'ячиком з негострими шипами для зняття напруги), </w:t>
      </w:r>
      <w:proofErr w:type="gramStart"/>
      <w:r w:rsidRPr="00AA73D6">
        <w:rPr>
          <w:rFonts w:ascii="Times New Roman" w:eastAsia="Times New Roman" w:hAnsi="Times New Roman" w:cs="Times New Roman"/>
          <w:sz w:val="28"/>
          <w:szCs w:val="28"/>
          <w:lang w:eastAsia="ru-RU"/>
        </w:rPr>
        <w:t>його  можна</w:t>
      </w:r>
      <w:proofErr w:type="gramEnd"/>
      <w:r w:rsidRPr="00AA73D6">
        <w:rPr>
          <w:rFonts w:ascii="Times New Roman" w:eastAsia="Times New Roman" w:hAnsi="Times New Roman" w:cs="Times New Roman"/>
          <w:sz w:val="28"/>
          <w:szCs w:val="28"/>
          <w:lang w:eastAsia="ru-RU"/>
        </w:rPr>
        <w:t xml:space="preserve"> використовувати щодня. Колюча поверхня м'яча впливає на нервові закінчення, покращує і активізує кровообіг кінцівок. При виконанні вправ з масажним м'ячиком задіюються глибокі м'язові структури. Закруглені масажні шипи на поверхні м'ячика впливають на біологічно - активні зони шкіри голови, тулуба і кінцівок. Для розвитку мови, уваги і дрібної моторики рекомендовано систематично робити масаж долоньок малюка і грати з ним в пальчикові ігри. Дуже корисні в таких іграх масажні м'ячі. Крім своїх стандартних функцій ігрового предмета, м'ячик масажує кінчики пальців дитини закругленими шипиками, розвиваючи тактильні відчуття і стимулюючи точки на долоньках. Пальчикові ігри з кулькою (м’ячиком) розвивають моторику рук, творчі здібності, швидкість реакції у дітей. У Китаї ще в давнину були поширені вправи з кам'яними і металевими кульками, а в Японії - з волоськими горіхами, тому доцільно </w:t>
      </w:r>
      <w:r w:rsidRPr="00AA73D6">
        <w:rPr>
          <w:rFonts w:ascii="Times New Roman" w:eastAsia="Times New Roman" w:hAnsi="Times New Roman" w:cs="Times New Roman"/>
          <w:sz w:val="28"/>
          <w:szCs w:val="28"/>
          <w:lang w:eastAsia="ru-RU"/>
        </w:rPr>
        <w:lastRenderedPageBreak/>
        <w:t>використовувати пальчикові ігри та масаж долоньок, як фіз</w:t>
      </w:r>
      <w:r w:rsidR="00923CA9">
        <w:rPr>
          <w:rFonts w:ascii="Times New Roman" w:eastAsia="Times New Roman" w:hAnsi="Times New Roman" w:cs="Times New Roman"/>
          <w:sz w:val="28"/>
          <w:szCs w:val="28"/>
          <w:lang w:val="uk-UA" w:eastAsia="ru-RU"/>
        </w:rPr>
        <w:t>культ</w:t>
      </w:r>
      <w:r w:rsidRPr="00AA73D6">
        <w:rPr>
          <w:rFonts w:ascii="Times New Roman" w:eastAsia="Times New Roman" w:hAnsi="Times New Roman" w:cs="Times New Roman"/>
          <w:sz w:val="28"/>
          <w:szCs w:val="28"/>
          <w:lang w:eastAsia="ru-RU"/>
        </w:rPr>
        <w:t xml:space="preserve">хвилинки та </w:t>
      </w:r>
      <w:r w:rsidRPr="00EB43FF">
        <w:rPr>
          <w:rFonts w:ascii="Times New Roman" w:eastAsia="Times New Roman" w:hAnsi="Times New Roman" w:cs="Times New Roman"/>
          <w:sz w:val="28"/>
          <w:szCs w:val="28"/>
          <w:lang w:eastAsia="ru-RU"/>
        </w:rPr>
        <w:t>в </w:t>
      </w:r>
      <w:r w:rsidRPr="00EB43FF">
        <w:rPr>
          <w:rFonts w:ascii="Times New Roman" w:eastAsia="Times New Roman" w:hAnsi="Times New Roman" w:cs="Times New Roman"/>
          <w:iCs/>
          <w:sz w:val="28"/>
          <w:szCs w:val="28"/>
          <w:lang w:eastAsia="ru-RU"/>
        </w:rPr>
        <w:t>заключній частині</w:t>
      </w:r>
      <w:r w:rsidRPr="00AA73D6">
        <w:rPr>
          <w:rFonts w:ascii="Times New Roman" w:eastAsia="Times New Roman" w:hAnsi="Times New Roman" w:cs="Times New Roman"/>
          <w:sz w:val="28"/>
          <w:szCs w:val="28"/>
          <w:lang w:eastAsia="ru-RU"/>
        </w:rPr>
        <w:t> заняття.</w:t>
      </w:r>
    </w:p>
    <w:p w:rsidR="00782E89" w:rsidRDefault="009F5550" w:rsidP="00782E89">
      <w:pPr>
        <w:shd w:val="clear" w:color="auto" w:fill="FFFFFF"/>
        <w:spacing w:after="100" w:afterAutospacing="1" w:line="240" w:lineRule="auto"/>
        <w:jc w:val="center"/>
        <w:rPr>
          <w:rFonts w:ascii="Times New Roman" w:hAnsi="Times New Roman" w:cs="Times New Roman"/>
          <w:b/>
          <w:sz w:val="28"/>
          <w:szCs w:val="28"/>
          <w:shd w:val="clear" w:color="auto" w:fill="FFFFFF"/>
          <w:lang w:val="uk-UA"/>
        </w:rPr>
      </w:pPr>
      <w:r>
        <w:rPr>
          <w:rFonts w:ascii="Times New Roman" w:eastAsia="Times New Roman" w:hAnsi="Times New Roman" w:cs="Times New Roman"/>
          <w:sz w:val="28"/>
          <w:szCs w:val="28"/>
          <w:lang w:val="uk-UA" w:eastAsia="ru-RU"/>
        </w:rPr>
        <w:t>Також для вправ на дихання пошила мішечки з йодованою сіллю,які дуже корисні для здоров</w:t>
      </w:r>
      <w:r w:rsidR="005927AF">
        <w:rPr>
          <w:rFonts w:ascii="Times New Roman" w:eastAsia="Times New Roman" w:hAnsi="Times New Roman" w:cs="Times New Roman"/>
          <w:sz w:val="28"/>
          <w:szCs w:val="28"/>
          <w:lang w:val="uk-UA" w:eastAsia="ru-RU"/>
        </w:rPr>
        <w:t>’я.Ще з дуже цікавого нестандартного обладнання на заняттях,розвагах,використовую дерев’яні пеньочки.Одним з сучасного обладнання,використовую м’які модулі.Діткам дуже подобається по них ходити,перелізати,пролізати,підлізати.В своїй роботі користуюсь цікавими паперовими циліндрами.Які ефективні для профілактики плоскостопості,самамасажу,для ЗРВ.Дуже діткам подобається робити руханки з лего-цеглинками,робити ними масажі,самомасажі,грати в ігри.</w:t>
      </w:r>
      <w:r w:rsidR="00782E89" w:rsidRPr="00782E89">
        <w:rPr>
          <w:rFonts w:ascii="Arial" w:hAnsi="Arial" w:cs="Arial"/>
          <w:color w:val="202124"/>
          <w:sz w:val="30"/>
          <w:szCs w:val="30"/>
          <w:shd w:val="clear" w:color="auto" w:fill="FFFFFF"/>
        </w:rPr>
        <w:t xml:space="preserve"> </w:t>
      </w:r>
      <w:r w:rsidR="00782E89" w:rsidRPr="00782E89">
        <w:rPr>
          <w:rFonts w:ascii="Times New Roman" w:hAnsi="Times New Roman" w:cs="Times New Roman"/>
          <w:b/>
          <w:sz w:val="28"/>
          <w:szCs w:val="28"/>
          <w:shd w:val="clear" w:color="auto" w:fill="FFFFFF"/>
          <w:lang w:val="uk-UA"/>
        </w:rPr>
        <w:t>Значення використання цеглинок</w:t>
      </w:r>
      <w:r w:rsidR="00782E89">
        <w:rPr>
          <w:rFonts w:ascii="Times New Roman" w:hAnsi="Times New Roman" w:cs="Times New Roman"/>
          <w:b/>
          <w:sz w:val="28"/>
          <w:szCs w:val="28"/>
          <w:shd w:val="clear" w:color="auto" w:fill="FFFFFF"/>
          <w:lang w:val="uk-UA"/>
        </w:rPr>
        <w:t>:</w:t>
      </w:r>
    </w:p>
    <w:p w:rsidR="00EB43FF" w:rsidRPr="00782E89" w:rsidRDefault="00782E89" w:rsidP="00490674">
      <w:pPr>
        <w:shd w:val="clear" w:color="auto" w:fill="FFFFFF"/>
        <w:spacing w:after="100" w:afterAutospacing="1" w:line="240" w:lineRule="auto"/>
        <w:jc w:val="both"/>
        <w:rPr>
          <w:rFonts w:ascii="Arial" w:hAnsi="Arial" w:cs="Arial"/>
          <w:color w:val="202124"/>
          <w:sz w:val="30"/>
          <w:szCs w:val="30"/>
          <w:shd w:val="clear" w:color="auto" w:fill="FFFFFF"/>
          <w:lang w:val="uk-UA"/>
        </w:rPr>
      </w:pPr>
      <w:r w:rsidRPr="00782E89">
        <w:rPr>
          <w:rFonts w:ascii="Times New Roman" w:hAnsi="Times New Roman" w:cs="Times New Roman"/>
          <w:sz w:val="28"/>
          <w:szCs w:val="28"/>
          <w:shd w:val="clear" w:color="auto" w:fill="FFFFFF"/>
          <w:lang w:val="uk-UA"/>
        </w:rPr>
        <w:t>розвиває сенсорне сприйняття, допомагає формувати уявлення про зовнішні властивості предметів: форму, величину, колір, положення у просторі; розвиває дрібну моторику; формує цілісну систему уявлень дитини про навколишній світ, збагачує життєвий досвід</w:t>
      </w:r>
      <w:r>
        <w:rPr>
          <w:rFonts w:ascii="Times New Roman" w:eastAsia="Times New Roman" w:hAnsi="Times New Roman" w:cs="Times New Roman"/>
          <w:sz w:val="28"/>
          <w:szCs w:val="28"/>
          <w:lang w:val="uk-UA" w:eastAsia="ru-RU"/>
        </w:rPr>
        <w:t>.</w:t>
      </w:r>
      <w:r w:rsidR="005927AF">
        <w:rPr>
          <w:rFonts w:ascii="Times New Roman" w:eastAsia="Times New Roman" w:hAnsi="Times New Roman" w:cs="Times New Roman"/>
          <w:sz w:val="28"/>
          <w:szCs w:val="28"/>
          <w:lang w:val="uk-UA" w:eastAsia="ru-RU"/>
        </w:rPr>
        <w:t>Для масажу,самомасажу використовую ще махрові рукавички,зубні щітки,шишки,горіхи і т.д.</w:t>
      </w:r>
      <w:r w:rsidR="00EB43FF">
        <w:rPr>
          <w:rFonts w:ascii="Times New Roman" w:eastAsia="Times New Roman" w:hAnsi="Times New Roman" w:cs="Times New Roman"/>
          <w:sz w:val="28"/>
          <w:szCs w:val="28"/>
          <w:lang w:val="uk-UA" w:eastAsia="ru-RU"/>
        </w:rPr>
        <w:t>Під час проведення естафет використовую мішки для стрибків,тунелі для пролізання.</w:t>
      </w:r>
    </w:p>
    <w:p w:rsidR="00490674" w:rsidRPr="00923CA9"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val="uk-UA" w:eastAsia="ru-RU"/>
        </w:rPr>
      </w:pPr>
      <w:r w:rsidRPr="00EB43FF">
        <w:rPr>
          <w:rFonts w:ascii="Times New Roman" w:eastAsia="Times New Roman" w:hAnsi="Times New Roman" w:cs="Times New Roman"/>
          <w:sz w:val="28"/>
          <w:szCs w:val="28"/>
          <w:lang w:val="uk-UA" w:eastAsia="ru-RU"/>
        </w:rPr>
        <w:t>Застосування нетрадиційного обладнання на заняттях фізкультури, в іграх і ігрових вправах, естафетах, заняттях в спортивній залі та на свіжому повітрі</w:t>
      </w:r>
      <w:r w:rsidRPr="00AA73D6">
        <w:rPr>
          <w:rFonts w:ascii="Times New Roman" w:eastAsia="Times New Roman" w:hAnsi="Times New Roman" w:cs="Times New Roman"/>
          <w:sz w:val="28"/>
          <w:szCs w:val="28"/>
          <w:lang w:eastAsia="ru-RU"/>
        </w:rPr>
        <w:t> </w:t>
      </w:r>
      <w:r w:rsidR="00923CA9" w:rsidRPr="00EB43FF">
        <w:rPr>
          <w:rFonts w:ascii="Times New Roman" w:eastAsia="Times New Roman" w:hAnsi="Times New Roman" w:cs="Times New Roman"/>
          <w:b/>
          <w:bCs/>
          <w:sz w:val="28"/>
          <w:szCs w:val="28"/>
          <w:lang w:val="uk-UA" w:eastAsia="ru-RU"/>
        </w:rPr>
        <w:t>дало мені можливість</w:t>
      </w:r>
      <w:r w:rsidR="00923CA9">
        <w:rPr>
          <w:rFonts w:ascii="Times New Roman" w:eastAsia="Times New Roman" w:hAnsi="Times New Roman" w:cs="Times New Roman"/>
          <w:b/>
          <w:bCs/>
          <w:sz w:val="28"/>
          <w:szCs w:val="28"/>
          <w:lang w:val="uk-UA" w:eastAsia="ru-RU"/>
        </w:rPr>
        <w:t>,допомогло</w:t>
      </w:r>
      <w:r w:rsidR="00923CA9">
        <w:rPr>
          <w:rFonts w:ascii="Times New Roman" w:eastAsia="Times New Roman" w:hAnsi="Times New Roman" w:cs="Times New Roman"/>
          <w:sz w:val="28"/>
          <w:szCs w:val="28"/>
          <w:lang w:val="uk-UA" w:eastAsia="ru-RU"/>
        </w:rPr>
        <w:t xml:space="preserve"> </w:t>
      </w:r>
      <w:r w:rsidRPr="00EB43FF">
        <w:rPr>
          <w:rFonts w:ascii="Times New Roman" w:eastAsia="Times New Roman" w:hAnsi="Times New Roman" w:cs="Times New Roman"/>
          <w:sz w:val="28"/>
          <w:szCs w:val="28"/>
          <w:lang w:val="uk-UA" w:eastAsia="ru-RU"/>
        </w:rPr>
        <w:t>поступово залучити малорухливих дітей в активну самостійну рухову діяльність; формувати</w:t>
      </w:r>
      <w:r w:rsidRPr="00AA73D6">
        <w:rPr>
          <w:rFonts w:ascii="Times New Roman" w:eastAsia="Times New Roman" w:hAnsi="Times New Roman" w:cs="Times New Roman"/>
          <w:sz w:val="28"/>
          <w:szCs w:val="28"/>
          <w:lang w:eastAsia="ru-RU"/>
        </w:rPr>
        <w:t> </w:t>
      </w:r>
      <w:r w:rsidRPr="00EB43FF">
        <w:rPr>
          <w:rFonts w:ascii="Times New Roman" w:eastAsia="Times New Roman" w:hAnsi="Times New Roman" w:cs="Times New Roman"/>
          <w:sz w:val="28"/>
          <w:szCs w:val="28"/>
          <w:lang w:val="uk-UA" w:eastAsia="ru-RU"/>
        </w:rPr>
        <w:t xml:space="preserve"> рухові навички в основних видах рухів; збагатити руховий досвід дошкільнят; зробити більш різноманітними рухи дітей;</w:t>
      </w:r>
      <w:r w:rsidRPr="00AA73D6">
        <w:rPr>
          <w:rFonts w:ascii="Times New Roman" w:eastAsia="Times New Roman" w:hAnsi="Times New Roman" w:cs="Times New Roman"/>
          <w:sz w:val="28"/>
          <w:szCs w:val="28"/>
          <w:lang w:eastAsia="ru-RU"/>
        </w:rPr>
        <w:t> </w:t>
      </w:r>
      <w:r w:rsidRPr="00EB43FF">
        <w:rPr>
          <w:rFonts w:ascii="Times New Roman" w:eastAsia="Times New Roman" w:hAnsi="Times New Roman" w:cs="Times New Roman"/>
          <w:sz w:val="28"/>
          <w:szCs w:val="28"/>
          <w:lang w:val="uk-UA" w:eastAsia="ru-RU"/>
        </w:rPr>
        <w:t xml:space="preserve"> викликати</w:t>
      </w:r>
      <w:r w:rsidRPr="00AA73D6">
        <w:rPr>
          <w:rFonts w:ascii="Times New Roman" w:eastAsia="Times New Roman" w:hAnsi="Times New Roman" w:cs="Times New Roman"/>
          <w:sz w:val="28"/>
          <w:szCs w:val="28"/>
          <w:lang w:eastAsia="ru-RU"/>
        </w:rPr>
        <w:t> </w:t>
      </w:r>
      <w:r w:rsidRPr="00EB43FF">
        <w:rPr>
          <w:rFonts w:ascii="Times New Roman" w:eastAsia="Times New Roman" w:hAnsi="Times New Roman" w:cs="Times New Roman"/>
          <w:sz w:val="28"/>
          <w:szCs w:val="28"/>
          <w:lang w:val="uk-UA" w:eastAsia="ru-RU"/>
        </w:rPr>
        <w:t xml:space="preserve"> емоційний підйом; підвищити розумову і фізичну працездатність. </w:t>
      </w:r>
      <w:r w:rsidRPr="00A42A8E">
        <w:rPr>
          <w:rFonts w:ascii="Times New Roman" w:eastAsia="Times New Roman" w:hAnsi="Times New Roman" w:cs="Times New Roman"/>
          <w:sz w:val="28"/>
          <w:szCs w:val="28"/>
          <w:lang w:val="uk-UA" w:eastAsia="ru-RU"/>
        </w:rPr>
        <w:t>В результаті використання ігрового «парашуту» у дошкільнят добре розвинена координація рухів, підвищена рухова активність, емоційний настрій; дошкільнята проявляють дружні відносини в грі, підвищився інтерес до фізкультурних занять; дошкільнята показують високі результати за основними видами руху, розвинена фантазія; діти вміють застосовувати отриманий руховий досвід у самостійній ігровій діяльності.</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t>Поліпшенню результативності фізкультурно-оздоровчої роботи з дітьми, а також підвищен</w:t>
      </w:r>
      <w:r w:rsidRPr="00AA73D6">
        <w:rPr>
          <w:rFonts w:ascii="Times New Roman" w:eastAsia="Times New Roman" w:hAnsi="Times New Roman" w:cs="Times New Roman"/>
          <w:sz w:val="28"/>
          <w:szCs w:val="28"/>
          <w:lang w:eastAsia="ru-RU"/>
        </w:rPr>
        <w:softHyphen/>
        <w:t xml:space="preserve">ню у них інтересу до фізичної культури та </w:t>
      </w:r>
      <w:proofErr w:type="gramStart"/>
      <w:r w:rsidRPr="00AA73D6">
        <w:rPr>
          <w:rFonts w:ascii="Times New Roman" w:eastAsia="Times New Roman" w:hAnsi="Times New Roman" w:cs="Times New Roman"/>
          <w:sz w:val="28"/>
          <w:szCs w:val="28"/>
          <w:lang w:eastAsia="ru-RU"/>
        </w:rPr>
        <w:t>спор</w:t>
      </w:r>
      <w:r w:rsidRPr="00AA73D6">
        <w:rPr>
          <w:rFonts w:ascii="Times New Roman" w:eastAsia="Times New Roman" w:hAnsi="Times New Roman" w:cs="Times New Roman"/>
          <w:sz w:val="28"/>
          <w:szCs w:val="28"/>
          <w:lang w:eastAsia="ru-RU"/>
        </w:rPr>
        <w:softHyphen/>
        <w:t>ту  сприяло</w:t>
      </w:r>
      <w:proofErr w:type="gramEnd"/>
      <w:r w:rsidRPr="00AA73D6">
        <w:rPr>
          <w:rFonts w:ascii="Times New Roman" w:eastAsia="Times New Roman" w:hAnsi="Times New Roman" w:cs="Times New Roman"/>
          <w:sz w:val="28"/>
          <w:szCs w:val="28"/>
          <w:lang w:eastAsia="ru-RU"/>
        </w:rPr>
        <w:t xml:space="preserve"> використання мною на заняттях і в повсякденні нестандартного фізкультурного обладнання. Я переконана, що гармонійний різнобічний розвиток особистості неможливий без забезпечен</w:t>
      </w:r>
      <w:r w:rsidRPr="00AA73D6">
        <w:rPr>
          <w:rFonts w:ascii="Times New Roman" w:eastAsia="Times New Roman" w:hAnsi="Times New Roman" w:cs="Times New Roman"/>
          <w:sz w:val="28"/>
          <w:szCs w:val="28"/>
          <w:lang w:eastAsia="ru-RU"/>
        </w:rPr>
        <w:softHyphen/>
        <w:t xml:space="preserve">ня її повноцінного фізичного розвитку і міцного здоров’я. Впровадження інноваційної </w:t>
      </w:r>
      <w:proofErr w:type="gramStart"/>
      <w:r w:rsidRPr="00AA73D6">
        <w:rPr>
          <w:rFonts w:ascii="Times New Roman" w:eastAsia="Times New Roman" w:hAnsi="Times New Roman" w:cs="Times New Roman"/>
          <w:sz w:val="28"/>
          <w:szCs w:val="28"/>
          <w:lang w:eastAsia="ru-RU"/>
        </w:rPr>
        <w:t>технол</w:t>
      </w:r>
      <w:r w:rsidR="00EB43FF">
        <w:rPr>
          <w:rFonts w:ascii="Times New Roman" w:eastAsia="Times New Roman" w:hAnsi="Times New Roman" w:cs="Times New Roman"/>
          <w:sz w:val="28"/>
          <w:szCs w:val="28"/>
          <w:lang w:eastAsia="ru-RU"/>
        </w:rPr>
        <w:t>огії  нетрадиційного</w:t>
      </w:r>
      <w:proofErr w:type="gramEnd"/>
      <w:r w:rsidR="00871FF8">
        <w:rPr>
          <w:rFonts w:ascii="Times New Roman" w:eastAsia="Times New Roman" w:hAnsi="Times New Roman" w:cs="Times New Roman"/>
          <w:sz w:val="28"/>
          <w:szCs w:val="28"/>
          <w:lang w:val="uk-UA" w:eastAsia="ru-RU"/>
        </w:rPr>
        <w:t xml:space="preserve"> </w:t>
      </w:r>
      <w:r w:rsidRPr="00AA73D6">
        <w:rPr>
          <w:rFonts w:ascii="Times New Roman" w:eastAsia="Times New Roman" w:hAnsi="Times New Roman" w:cs="Times New Roman"/>
          <w:sz w:val="28"/>
          <w:szCs w:val="28"/>
          <w:lang w:eastAsia="ru-RU"/>
        </w:rPr>
        <w:t xml:space="preserve"> обладнання з метою підвищення рівня розвитку фізичних якостей та координаційних здібностей дітей позитивно впливає на фізичну підготовленість, на працездатність розвиток координаційних здібностей дітей.</w:t>
      </w:r>
    </w:p>
    <w:p w:rsidR="00490674" w:rsidRPr="00AA73D6" w:rsidRDefault="00490674" w:rsidP="0049067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A73D6">
        <w:rPr>
          <w:rFonts w:ascii="Times New Roman" w:eastAsia="Times New Roman" w:hAnsi="Times New Roman" w:cs="Times New Roman"/>
          <w:sz w:val="28"/>
          <w:szCs w:val="28"/>
          <w:lang w:eastAsia="ru-RU"/>
        </w:rPr>
        <w:lastRenderedPageBreak/>
        <w:t xml:space="preserve">Таким чином, використання нетрадиційного фізкультурного обладнання підвищує результативність навчально–виховного процесу, забезпечує індивідуальний підхід до кожної дитини, дозволяє сформувати у дітей стійкий інтерес до занять фізичною культурою, що є однією з найважливіших умов формування </w:t>
      </w:r>
      <w:proofErr w:type="gramStart"/>
      <w:r w:rsidRPr="00AA73D6">
        <w:rPr>
          <w:rFonts w:ascii="Times New Roman" w:eastAsia="Times New Roman" w:hAnsi="Times New Roman" w:cs="Times New Roman"/>
          <w:sz w:val="28"/>
          <w:szCs w:val="28"/>
          <w:lang w:eastAsia="ru-RU"/>
        </w:rPr>
        <w:t>мотивації  здорового</w:t>
      </w:r>
      <w:proofErr w:type="gramEnd"/>
      <w:r w:rsidRPr="00AA73D6">
        <w:rPr>
          <w:rFonts w:ascii="Times New Roman" w:eastAsia="Times New Roman" w:hAnsi="Times New Roman" w:cs="Times New Roman"/>
          <w:sz w:val="28"/>
          <w:szCs w:val="28"/>
          <w:lang w:eastAsia="ru-RU"/>
        </w:rPr>
        <w:t xml:space="preserve"> способу життя.</w:t>
      </w:r>
    </w:p>
    <w:p w:rsidR="00594615" w:rsidRPr="00AA73D6" w:rsidRDefault="00594615">
      <w:pPr>
        <w:rPr>
          <w:rFonts w:ascii="Times New Roman" w:hAnsi="Times New Roman" w:cs="Times New Roman"/>
        </w:rPr>
      </w:pPr>
    </w:p>
    <w:sectPr w:rsidR="00594615" w:rsidRPr="00AA73D6" w:rsidSect="00E7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6D"/>
    <w:multiLevelType w:val="multilevel"/>
    <w:tmpl w:val="4BB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B4C92"/>
    <w:multiLevelType w:val="multilevel"/>
    <w:tmpl w:val="9BE8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037DF"/>
    <w:multiLevelType w:val="multilevel"/>
    <w:tmpl w:val="5AF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B7713"/>
    <w:multiLevelType w:val="multilevel"/>
    <w:tmpl w:val="D40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77C5B"/>
    <w:multiLevelType w:val="multilevel"/>
    <w:tmpl w:val="2A9E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31230"/>
    <w:multiLevelType w:val="multilevel"/>
    <w:tmpl w:val="F31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A3C31"/>
    <w:multiLevelType w:val="multilevel"/>
    <w:tmpl w:val="DA0C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32B16"/>
    <w:multiLevelType w:val="multilevel"/>
    <w:tmpl w:val="5670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A712F"/>
    <w:multiLevelType w:val="multilevel"/>
    <w:tmpl w:val="E4D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C4EC5"/>
    <w:multiLevelType w:val="multilevel"/>
    <w:tmpl w:val="45E8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E2F43"/>
    <w:multiLevelType w:val="multilevel"/>
    <w:tmpl w:val="D02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0"/>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DF4188"/>
    <w:rsid w:val="00082139"/>
    <w:rsid w:val="002108C1"/>
    <w:rsid w:val="0025632E"/>
    <w:rsid w:val="003005FA"/>
    <w:rsid w:val="003515A1"/>
    <w:rsid w:val="003E2563"/>
    <w:rsid w:val="00490674"/>
    <w:rsid w:val="00513B41"/>
    <w:rsid w:val="005927AF"/>
    <w:rsid w:val="00594615"/>
    <w:rsid w:val="005B3208"/>
    <w:rsid w:val="006006C4"/>
    <w:rsid w:val="006E6A55"/>
    <w:rsid w:val="00763776"/>
    <w:rsid w:val="007678E2"/>
    <w:rsid w:val="007828EB"/>
    <w:rsid w:val="00782E89"/>
    <w:rsid w:val="00871FF8"/>
    <w:rsid w:val="00923CA9"/>
    <w:rsid w:val="009F5550"/>
    <w:rsid w:val="00A42A8E"/>
    <w:rsid w:val="00AA73D6"/>
    <w:rsid w:val="00AC5B0E"/>
    <w:rsid w:val="00C16245"/>
    <w:rsid w:val="00DF4188"/>
    <w:rsid w:val="00E72A56"/>
    <w:rsid w:val="00EB43FF"/>
    <w:rsid w:val="00F35A64"/>
    <w:rsid w:val="00F86211"/>
    <w:rsid w:val="00FC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6094"/>
  <w15:docId w15:val="{1FC3D93B-0F6B-41B6-8E69-FCFDC183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44149">
      <w:bodyDiv w:val="1"/>
      <w:marLeft w:val="0"/>
      <w:marRight w:val="0"/>
      <w:marTop w:val="0"/>
      <w:marBottom w:val="0"/>
      <w:divBdr>
        <w:top w:val="none" w:sz="0" w:space="0" w:color="auto"/>
        <w:left w:val="none" w:sz="0" w:space="0" w:color="auto"/>
        <w:bottom w:val="none" w:sz="0" w:space="0" w:color="auto"/>
        <w:right w:val="none" w:sz="0" w:space="0" w:color="auto"/>
      </w:divBdr>
      <w:divsChild>
        <w:div w:id="1513450628">
          <w:marLeft w:val="-225"/>
          <w:marRight w:val="-225"/>
          <w:marTop w:val="0"/>
          <w:marBottom w:val="0"/>
          <w:divBdr>
            <w:top w:val="none" w:sz="0" w:space="0" w:color="auto"/>
            <w:left w:val="none" w:sz="0" w:space="0" w:color="auto"/>
            <w:bottom w:val="none" w:sz="0" w:space="0" w:color="auto"/>
            <w:right w:val="none" w:sz="0" w:space="0" w:color="auto"/>
          </w:divBdr>
          <w:divsChild>
            <w:div w:id="292834952">
              <w:marLeft w:val="4275"/>
              <w:marRight w:val="0"/>
              <w:marTop w:val="0"/>
              <w:marBottom w:val="0"/>
              <w:divBdr>
                <w:top w:val="none" w:sz="0" w:space="0" w:color="auto"/>
                <w:left w:val="none" w:sz="0" w:space="0" w:color="auto"/>
                <w:bottom w:val="none" w:sz="0" w:space="0" w:color="auto"/>
                <w:right w:val="none" w:sz="0" w:space="0" w:color="auto"/>
              </w:divBdr>
              <w:divsChild>
                <w:div w:id="780339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7137213">
          <w:marLeft w:val="-225"/>
          <w:marRight w:val="-225"/>
          <w:marTop w:val="0"/>
          <w:marBottom w:val="150"/>
          <w:divBdr>
            <w:top w:val="none" w:sz="0" w:space="0" w:color="auto"/>
            <w:left w:val="none" w:sz="0" w:space="0" w:color="auto"/>
            <w:bottom w:val="none" w:sz="0" w:space="0" w:color="auto"/>
            <w:right w:val="none" w:sz="0" w:space="0" w:color="auto"/>
          </w:divBdr>
          <w:divsChild>
            <w:div w:id="622536881">
              <w:marLeft w:val="0"/>
              <w:marRight w:val="0"/>
              <w:marTop w:val="0"/>
              <w:marBottom w:val="0"/>
              <w:divBdr>
                <w:top w:val="none" w:sz="0" w:space="0" w:color="auto"/>
                <w:left w:val="none" w:sz="0" w:space="0" w:color="auto"/>
                <w:bottom w:val="none" w:sz="0" w:space="0" w:color="auto"/>
                <w:right w:val="none" w:sz="0" w:space="0" w:color="auto"/>
              </w:divBdr>
            </w:div>
          </w:divsChild>
        </w:div>
        <w:div w:id="1428187823">
          <w:marLeft w:val="0"/>
          <w:marRight w:val="0"/>
          <w:marTop w:val="0"/>
          <w:marBottom w:val="150"/>
          <w:divBdr>
            <w:top w:val="none" w:sz="0" w:space="0" w:color="auto"/>
            <w:left w:val="none" w:sz="0" w:space="0" w:color="auto"/>
            <w:bottom w:val="none" w:sz="0" w:space="0" w:color="auto"/>
            <w:right w:val="none" w:sz="0" w:space="0" w:color="auto"/>
          </w:divBdr>
        </w:div>
        <w:div w:id="1764107874">
          <w:marLeft w:val="-225"/>
          <w:marRight w:val="-225"/>
          <w:marTop w:val="0"/>
          <w:marBottom w:val="0"/>
          <w:divBdr>
            <w:top w:val="none" w:sz="0" w:space="0" w:color="auto"/>
            <w:left w:val="none" w:sz="0" w:space="0" w:color="auto"/>
            <w:bottom w:val="none" w:sz="0" w:space="0" w:color="auto"/>
            <w:right w:val="none" w:sz="0" w:space="0" w:color="auto"/>
          </w:divBdr>
          <w:divsChild>
            <w:div w:id="685249331">
              <w:marLeft w:val="0"/>
              <w:marRight w:val="0"/>
              <w:marTop w:val="0"/>
              <w:marBottom w:val="0"/>
              <w:divBdr>
                <w:top w:val="none" w:sz="0" w:space="0" w:color="auto"/>
                <w:left w:val="none" w:sz="0" w:space="0" w:color="auto"/>
                <w:bottom w:val="none" w:sz="0" w:space="0" w:color="auto"/>
                <w:right w:val="none" w:sz="0" w:space="0" w:color="auto"/>
              </w:divBdr>
              <w:divsChild>
                <w:div w:id="370737758">
                  <w:marLeft w:val="0"/>
                  <w:marRight w:val="0"/>
                  <w:marTop w:val="0"/>
                  <w:marBottom w:val="0"/>
                  <w:divBdr>
                    <w:top w:val="none" w:sz="0" w:space="0" w:color="auto"/>
                    <w:left w:val="none" w:sz="0" w:space="0" w:color="auto"/>
                    <w:bottom w:val="none" w:sz="0" w:space="0" w:color="auto"/>
                    <w:right w:val="none" w:sz="0" w:space="0" w:color="auto"/>
                  </w:divBdr>
                  <w:divsChild>
                    <w:div w:id="1498569541">
                      <w:marLeft w:val="0"/>
                      <w:marRight w:val="0"/>
                      <w:marTop w:val="0"/>
                      <w:marBottom w:val="0"/>
                      <w:divBdr>
                        <w:top w:val="none" w:sz="0" w:space="0" w:color="auto"/>
                        <w:left w:val="none" w:sz="0" w:space="0" w:color="auto"/>
                        <w:bottom w:val="none" w:sz="0" w:space="0" w:color="auto"/>
                        <w:right w:val="none" w:sz="0" w:space="0" w:color="auto"/>
                      </w:divBdr>
                    </w:div>
                  </w:divsChild>
                </w:div>
                <w:div w:id="1866598118">
                  <w:marLeft w:val="0"/>
                  <w:marRight w:val="0"/>
                  <w:marTop w:val="0"/>
                  <w:marBottom w:val="0"/>
                  <w:divBdr>
                    <w:top w:val="none" w:sz="0" w:space="0" w:color="auto"/>
                    <w:left w:val="none" w:sz="0" w:space="0" w:color="auto"/>
                    <w:bottom w:val="none" w:sz="0" w:space="0" w:color="auto"/>
                    <w:right w:val="none" w:sz="0" w:space="0" w:color="auto"/>
                  </w:divBdr>
                  <w:divsChild>
                    <w:div w:id="691609859">
                      <w:marLeft w:val="0"/>
                      <w:marRight w:val="0"/>
                      <w:marTop w:val="0"/>
                      <w:marBottom w:val="0"/>
                      <w:divBdr>
                        <w:top w:val="none" w:sz="0" w:space="0" w:color="auto"/>
                        <w:left w:val="none" w:sz="0" w:space="0" w:color="auto"/>
                        <w:bottom w:val="none" w:sz="0" w:space="0" w:color="auto"/>
                        <w:right w:val="none" w:sz="0" w:space="0" w:color="auto"/>
                      </w:divBdr>
                    </w:div>
                    <w:div w:id="2064937637">
                      <w:marLeft w:val="0"/>
                      <w:marRight w:val="0"/>
                      <w:marTop w:val="0"/>
                      <w:marBottom w:val="0"/>
                      <w:divBdr>
                        <w:top w:val="none" w:sz="0" w:space="0" w:color="auto"/>
                        <w:left w:val="none" w:sz="0" w:space="0" w:color="auto"/>
                        <w:bottom w:val="none" w:sz="0" w:space="0" w:color="auto"/>
                        <w:right w:val="none" w:sz="0" w:space="0" w:color="auto"/>
                      </w:divBdr>
                    </w:div>
                    <w:div w:id="11844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2023-11-15T18:21:00Z</dcterms:created>
  <dcterms:modified xsi:type="dcterms:W3CDTF">2023-11-26T10:08:00Z</dcterms:modified>
</cp:coreProperties>
</file>